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061D" w:rsidRDefault="00701FF8" w:rsidP="00A46381">
      <w:r>
        <w:rPr>
          <w:noProof/>
        </w:rPr>
        <mc:AlternateContent>
          <mc:Choice Requires="wps">
            <w:drawing>
              <wp:anchor distT="0" distB="0" distL="114300" distR="114300" simplePos="0" relativeHeight="251703296" behindDoc="0" locked="0" layoutInCell="1" allowOverlap="1" wp14:anchorId="776F9108" wp14:editId="0E1BC510">
                <wp:simplePos x="0" y="0"/>
                <wp:positionH relativeFrom="column">
                  <wp:posOffset>3136265</wp:posOffset>
                </wp:positionH>
                <wp:positionV relativeFrom="paragraph">
                  <wp:posOffset>-322580</wp:posOffset>
                </wp:positionV>
                <wp:extent cx="2496185" cy="4333240"/>
                <wp:effectExtent l="0" t="0" r="18415" b="10160"/>
                <wp:wrapNone/>
                <wp:docPr id="70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6185" cy="4333240"/>
                        </a:xfrm>
                        <a:prstGeom prst="rect">
                          <a:avLst/>
                        </a:prstGeom>
                        <a:solidFill>
                          <a:srgbClr val="FFFFFF"/>
                        </a:solidFill>
                        <a:ln w="9525">
                          <a:solidFill>
                            <a:srgbClr val="000000"/>
                          </a:solidFill>
                          <a:miter lim="800000"/>
                          <a:headEnd/>
                          <a:tailEnd/>
                        </a:ln>
                      </wps:spPr>
                      <wps:txbx>
                        <w:txbxContent>
                          <w:p w:rsidR="0028039A" w:rsidRDefault="0028039A" w:rsidP="0028039A">
                            <w:pPr>
                              <w:jc w:val="center"/>
                              <w:rPr>
                                <w:sz w:val="20"/>
                                <w:szCs w:val="20"/>
                              </w:rPr>
                            </w:pPr>
                            <w:proofErr w:type="spellStart"/>
                            <w:r w:rsidRPr="0028039A">
                              <w:rPr>
                                <w:sz w:val="20"/>
                                <w:szCs w:val="20"/>
                              </w:rPr>
                              <w:t>Sharlene</w:t>
                            </w:r>
                            <w:proofErr w:type="spellEnd"/>
                            <w:r w:rsidRPr="0028039A">
                              <w:rPr>
                                <w:sz w:val="20"/>
                                <w:szCs w:val="20"/>
                              </w:rPr>
                              <w:t xml:space="preserve"> is the author of </w:t>
                            </w:r>
                            <w:r w:rsidRPr="0028039A">
                              <w:rPr>
                                <w:i/>
                                <w:sz w:val="20"/>
                                <w:szCs w:val="20"/>
                              </w:rPr>
                              <w:t>Blind Devotion: Survival on the Frontlines of Post-Traumatic Stress Disorder and Addiction.</w:t>
                            </w:r>
                            <w:r w:rsidRPr="0028039A">
                              <w:rPr>
                                <w:sz w:val="20"/>
                                <w:szCs w:val="20"/>
                              </w:rPr>
                              <w:t xml:space="preserve">  She has a Bachelor’s Degree in Comprehensive Social Studies and Secondary Education from the Unive</w:t>
                            </w:r>
                            <w:r w:rsidR="00173BCE">
                              <w:rPr>
                                <w:sz w:val="20"/>
                                <w:szCs w:val="20"/>
                              </w:rPr>
                              <w:t xml:space="preserve">rsity of Wisconsin-Eau Claire and </w:t>
                            </w:r>
                            <w:r w:rsidRPr="0028039A">
                              <w:rPr>
                                <w:sz w:val="20"/>
                                <w:szCs w:val="20"/>
                              </w:rPr>
                              <w:t xml:space="preserve">a Master’s Degree in Teaching and Learning from St. Mary’s University in Minnesota.  She has been teaching High School Spanish for seventeen years, and is also certified to teach </w:t>
                            </w:r>
                            <w:r w:rsidR="001001C1" w:rsidRPr="0028039A">
                              <w:rPr>
                                <w:sz w:val="20"/>
                                <w:szCs w:val="20"/>
                              </w:rPr>
                              <w:t>Psychology,</w:t>
                            </w:r>
                            <w:r w:rsidR="001001C1">
                              <w:rPr>
                                <w:sz w:val="20"/>
                                <w:szCs w:val="20"/>
                              </w:rPr>
                              <w:t xml:space="preserve"> </w:t>
                            </w:r>
                            <w:r w:rsidRPr="0028039A">
                              <w:rPr>
                                <w:sz w:val="20"/>
                                <w:szCs w:val="20"/>
                              </w:rPr>
                              <w:t xml:space="preserve">Sociology, History, and Political Science. </w:t>
                            </w:r>
                          </w:p>
                          <w:p w:rsidR="0028039A" w:rsidRDefault="0028039A" w:rsidP="0028039A">
                            <w:pPr>
                              <w:jc w:val="center"/>
                              <w:rPr>
                                <w:sz w:val="20"/>
                                <w:szCs w:val="20"/>
                              </w:rPr>
                            </w:pPr>
                          </w:p>
                          <w:p w:rsidR="0028039A" w:rsidRDefault="002F5818" w:rsidP="0028039A">
                            <w:pPr>
                              <w:jc w:val="center"/>
                              <w:rPr>
                                <w:sz w:val="20"/>
                                <w:szCs w:val="20"/>
                              </w:rPr>
                            </w:pPr>
                            <w:r>
                              <w:rPr>
                                <w:sz w:val="20"/>
                                <w:szCs w:val="20"/>
                              </w:rPr>
                              <w:t>**</w:t>
                            </w:r>
                            <w:r w:rsidR="0028039A">
                              <w:rPr>
                                <w:sz w:val="20"/>
                                <w:szCs w:val="20"/>
                              </w:rPr>
                              <w:t>Sean served in the Army’s 10</w:t>
                            </w:r>
                            <w:r w:rsidR="0028039A" w:rsidRPr="0028039A">
                              <w:rPr>
                                <w:sz w:val="20"/>
                                <w:szCs w:val="20"/>
                                <w:vertAlign w:val="superscript"/>
                              </w:rPr>
                              <w:t>th</w:t>
                            </w:r>
                            <w:r w:rsidR="0028039A">
                              <w:rPr>
                                <w:sz w:val="20"/>
                                <w:szCs w:val="20"/>
                              </w:rPr>
                              <w:t xml:space="preserve"> Mountain Division from 1994-2000.  He was dep</w:t>
                            </w:r>
                            <w:r w:rsidR="00173BCE">
                              <w:rPr>
                                <w:sz w:val="20"/>
                                <w:szCs w:val="20"/>
                              </w:rPr>
                              <w:t>loyed to Bosnia with the NATA S</w:t>
                            </w:r>
                            <w:r w:rsidR="00701FF8">
                              <w:rPr>
                                <w:sz w:val="20"/>
                                <w:szCs w:val="20"/>
                              </w:rPr>
                              <w:t>-</w:t>
                            </w:r>
                            <w:r w:rsidR="0028039A">
                              <w:rPr>
                                <w:sz w:val="20"/>
                                <w:szCs w:val="20"/>
                              </w:rPr>
                              <w:t>FOR Peacekeeping Force in 1999.</w:t>
                            </w:r>
                            <w:r w:rsidR="00896A19">
                              <w:rPr>
                                <w:sz w:val="20"/>
                                <w:szCs w:val="20"/>
                              </w:rPr>
                              <w:t xml:space="preserve">  He was an E-5 </w:t>
                            </w:r>
                            <w:r w:rsidR="001001C1">
                              <w:rPr>
                                <w:sz w:val="20"/>
                                <w:szCs w:val="20"/>
                              </w:rPr>
                              <w:t xml:space="preserve">sergeant, a team leader, and a guest instructor </w:t>
                            </w:r>
                            <w:r w:rsidR="00896A19">
                              <w:rPr>
                                <w:sz w:val="20"/>
                                <w:szCs w:val="20"/>
                              </w:rPr>
                              <w:t>at West Point Military Academy.</w:t>
                            </w:r>
                          </w:p>
                          <w:p w:rsidR="00896A19" w:rsidRDefault="00896A19" w:rsidP="0028039A">
                            <w:pPr>
                              <w:jc w:val="center"/>
                              <w:rPr>
                                <w:sz w:val="20"/>
                                <w:szCs w:val="20"/>
                              </w:rPr>
                            </w:pPr>
                          </w:p>
                          <w:p w:rsidR="00896A19" w:rsidRPr="00173BCE" w:rsidRDefault="00896A19" w:rsidP="0028039A">
                            <w:pPr>
                              <w:jc w:val="center"/>
                              <w:rPr>
                                <w:i/>
                                <w:sz w:val="16"/>
                                <w:szCs w:val="16"/>
                              </w:rPr>
                            </w:pPr>
                            <w:r w:rsidRPr="00173BCE">
                              <w:rPr>
                                <w:i/>
                                <w:sz w:val="16"/>
                                <w:szCs w:val="16"/>
                              </w:rPr>
                              <w:t>**Due to Sean’s PTSD and anxiety, which is unpredi</w:t>
                            </w:r>
                            <w:bookmarkStart w:id="0" w:name="_GoBack"/>
                            <w:bookmarkEnd w:id="0"/>
                            <w:r w:rsidRPr="00173BCE">
                              <w:rPr>
                                <w:i/>
                                <w:sz w:val="16"/>
                                <w:szCs w:val="16"/>
                              </w:rPr>
                              <w:t xml:space="preserve">ctable, </w:t>
                            </w:r>
                            <w:r w:rsidR="00122B66">
                              <w:rPr>
                                <w:i/>
                                <w:sz w:val="16"/>
                                <w:szCs w:val="16"/>
                              </w:rPr>
                              <w:t xml:space="preserve">we cannot give a 100% guarantee that he will be </w:t>
                            </w:r>
                            <w:r w:rsidRPr="00173BCE">
                              <w:rPr>
                                <w:i/>
                                <w:sz w:val="16"/>
                                <w:szCs w:val="16"/>
                              </w:rPr>
                              <w:t>pr</w:t>
                            </w:r>
                            <w:r w:rsidR="00173BCE" w:rsidRPr="00173BCE">
                              <w:rPr>
                                <w:i/>
                                <w:sz w:val="16"/>
                                <w:szCs w:val="16"/>
                              </w:rPr>
                              <w:t>esent at an</w:t>
                            </w:r>
                            <w:r w:rsidR="002F5818">
                              <w:rPr>
                                <w:i/>
                                <w:sz w:val="16"/>
                                <w:szCs w:val="16"/>
                              </w:rPr>
                              <w:t xml:space="preserve">y given workshop. However, even </w:t>
                            </w:r>
                            <w:r w:rsidR="00122B66">
                              <w:rPr>
                                <w:i/>
                                <w:sz w:val="16"/>
                                <w:szCs w:val="16"/>
                              </w:rPr>
                              <w:t xml:space="preserve">on the rare occasions </w:t>
                            </w:r>
                            <w:r w:rsidR="00173BCE" w:rsidRPr="00173BCE">
                              <w:rPr>
                                <w:i/>
                                <w:sz w:val="16"/>
                                <w:szCs w:val="16"/>
                              </w:rPr>
                              <w:t>when he cannot share in person,</w:t>
                            </w:r>
                            <w:r w:rsidRPr="00173BCE">
                              <w:rPr>
                                <w:i/>
                                <w:sz w:val="16"/>
                                <w:szCs w:val="16"/>
                              </w:rPr>
                              <w:t xml:space="preserve"> his perspective and ideas are always folded into </w:t>
                            </w:r>
                            <w:proofErr w:type="spellStart"/>
                            <w:r w:rsidR="00701FF8">
                              <w:rPr>
                                <w:i/>
                                <w:sz w:val="16"/>
                                <w:szCs w:val="16"/>
                              </w:rPr>
                              <w:t>Sharlene’s</w:t>
                            </w:r>
                            <w:proofErr w:type="spellEnd"/>
                            <w:r w:rsidR="00701FF8">
                              <w:rPr>
                                <w:i/>
                                <w:sz w:val="16"/>
                                <w:szCs w:val="16"/>
                              </w:rPr>
                              <w:t xml:space="preserve"> </w:t>
                            </w:r>
                            <w:r w:rsidRPr="00173BCE">
                              <w:rPr>
                                <w:i/>
                                <w:sz w:val="16"/>
                                <w:szCs w:val="16"/>
                              </w:rPr>
                              <w:t>presentation.</w:t>
                            </w:r>
                          </w:p>
                          <w:p w:rsidR="00896A19" w:rsidRPr="00173BCE" w:rsidRDefault="00896A19" w:rsidP="0028039A">
                            <w:pPr>
                              <w:jc w:val="center"/>
                              <w:rPr>
                                <w:i/>
                                <w:sz w:val="16"/>
                                <w:szCs w:val="16"/>
                              </w:rPr>
                            </w:pPr>
                          </w:p>
                          <w:p w:rsidR="00896A19" w:rsidRPr="00701FF8" w:rsidRDefault="00122B66" w:rsidP="0028039A">
                            <w:pPr>
                              <w:jc w:val="center"/>
                              <w:rPr>
                                <w:b/>
                                <w:i/>
                                <w:sz w:val="16"/>
                                <w:szCs w:val="16"/>
                              </w:rPr>
                            </w:pPr>
                            <w:r>
                              <w:rPr>
                                <w:i/>
                                <w:sz w:val="16"/>
                                <w:szCs w:val="16"/>
                              </w:rPr>
                              <w:t xml:space="preserve">**Neither </w:t>
                            </w:r>
                            <w:proofErr w:type="spellStart"/>
                            <w:r>
                              <w:rPr>
                                <w:i/>
                                <w:sz w:val="16"/>
                                <w:szCs w:val="16"/>
                              </w:rPr>
                              <w:t>Sharlene</w:t>
                            </w:r>
                            <w:proofErr w:type="spellEnd"/>
                            <w:r>
                              <w:rPr>
                                <w:i/>
                                <w:sz w:val="16"/>
                                <w:szCs w:val="16"/>
                              </w:rPr>
                              <w:t xml:space="preserve"> nor Sean has</w:t>
                            </w:r>
                            <w:r w:rsidR="00896A19" w:rsidRPr="00173BCE">
                              <w:rPr>
                                <w:i/>
                                <w:sz w:val="16"/>
                                <w:szCs w:val="16"/>
                              </w:rPr>
                              <w:t xml:space="preserve"> a degree in any area of mental health care.  Their “expertise” is purely from experience and personal research.</w:t>
                            </w:r>
                            <w:r w:rsidR="00701FF8">
                              <w:rPr>
                                <w:i/>
                                <w:sz w:val="16"/>
                                <w:szCs w:val="16"/>
                              </w:rPr>
                              <w:t xml:space="preserve"> </w:t>
                            </w:r>
                            <w:r w:rsidR="00701FF8" w:rsidRPr="00701FF8">
                              <w:rPr>
                                <w:b/>
                                <w:i/>
                                <w:sz w:val="16"/>
                                <w:szCs w:val="16"/>
                              </w:rPr>
                              <w:t>Both are certified suicide prevention QPR Gatekeepers.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246.95pt;margin-top:-25.4pt;width:196.55pt;height:341.2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">
                <v:textbox>
                  <w:txbxContent>
                    <w:p w:rsidR="0028039A" w:rsidRDefault="0028039A" w:rsidP="0028039A">
                      <w:pPr>
                        <w:jc w:val="center"/>
                        <w:rPr>
                          <w:sz w:val="20"/>
                          <w:szCs w:val="20"/>
                        </w:rPr>
                      </w:pPr>
                      <w:proofErr w:type="spellStart"/>
                      <w:r w:rsidRPr="0028039A">
                        <w:rPr>
                          <w:sz w:val="20"/>
                          <w:szCs w:val="20"/>
                        </w:rPr>
                        <w:t>Sharlene</w:t>
                      </w:r>
                      <w:proofErr w:type="spellEnd"/>
                      <w:r w:rsidRPr="0028039A">
                        <w:rPr>
                          <w:sz w:val="20"/>
                          <w:szCs w:val="20"/>
                        </w:rPr>
                        <w:t xml:space="preserve"> is the author of </w:t>
                      </w:r>
                      <w:r w:rsidRPr="0028039A">
                        <w:rPr>
                          <w:i/>
                          <w:sz w:val="20"/>
                          <w:szCs w:val="20"/>
                        </w:rPr>
                        <w:t>Blind Devotion: Survival on the Frontlines of Post-Traumatic Stress Disorder and Addiction.</w:t>
                      </w:r>
                      <w:r w:rsidRPr="0028039A">
                        <w:rPr>
                          <w:sz w:val="20"/>
                          <w:szCs w:val="20"/>
                        </w:rPr>
                        <w:t xml:space="preserve">  She has a Bachelor’s Degree in Comprehensive Social Studies and Secondary Education from the Unive</w:t>
                      </w:r>
                      <w:r w:rsidR="00173BCE">
                        <w:rPr>
                          <w:sz w:val="20"/>
                          <w:szCs w:val="20"/>
                        </w:rPr>
                        <w:t xml:space="preserve">rsity of Wisconsin-Eau Claire and </w:t>
                      </w:r>
                      <w:r w:rsidRPr="0028039A">
                        <w:rPr>
                          <w:sz w:val="20"/>
                          <w:szCs w:val="20"/>
                        </w:rPr>
                        <w:t xml:space="preserve">a Master’s Degree in Teaching and Learning from St. Mary’s University in Minnesota.  She has been teaching High School Spanish for seventeen years, and is also certified to teach </w:t>
                      </w:r>
                      <w:r w:rsidR="001001C1" w:rsidRPr="0028039A">
                        <w:rPr>
                          <w:sz w:val="20"/>
                          <w:szCs w:val="20"/>
                        </w:rPr>
                        <w:t>Psychology,</w:t>
                      </w:r>
                      <w:r w:rsidR="001001C1">
                        <w:rPr>
                          <w:sz w:val="20"/>
                          <w:szCs w:val="20"/>
                        </w:rPr>
                        <w:t xml:space="preserve"> </w:t>
                      </w:r>
                      <w:r w:rsidRPr="0028039A">
                        <w:rPr>
                          <w:sz w:val="20"/>
                          <w:szCs w:val="20"/>
                        </w:rPr>
                        <w:t xml:space="preserve">Sociology, History, and Political Science. </w:t>
                      </w:r>
                    </w:p>
                    <w:p w:rsidR="0028039A" w:rsidRDefault="0028039A" w:rsidP="0028039A">
                      <w:pPr>
                        <w:jc w:val="center"/>
                        <w:rPr>
                          <w:sz w:val="20"/>
                          <w:szCs w:val="20"/>
                        </w:rPr>
                      </w:pPr>
                    </w:p>
                    <w:p w:rsidR="0028039A" w:rsidRDefault="002F5818" w:rsidP="0028039A">
                      <w:pPr>
                        <w:jc w:val="center"/>
                        <w:rPr>
                          <w:sz w:val="20"/>
                          <w:szCs w:val="20"/>
                        </w:rPr>
                      </w:pPr>
                      <w:r>
                        <w:rPr>
                          <w:sz w:val="20"/>
                          <w:szCs w:val="20"/>
                        </w:rPr>
                        <w:t>**</w:t>
                      </w:r>
                      <w:r w:rsidR="0028039A">
                        <w:rPr>
                          <w:sz w:val="20"/>
                          <w:szCs w:val="20"/>
                        </w:rPr>
                        <w:t>Sean served in the Army’s 10</w:t>
                      </w:r>
                      <w:r w:rsidR="0028039A" w:rsidRPr="0028039A">
                        <w:rPr>
                          <w:sz w:val="20"/>
                          <w:szCs w:val="20"/>
                          <w:vertAlign w:val="superscript"/>
                        </w:rPr>
                        <w:t>th</w:t>
                      </w:r>
                      <w:r w:rsidR="0028039A">
                        <w:rPr>
                          <w:sz w:val="20"/>
                          <w:szCs w:val="20"/>
                        </w:rPr>
                        <w:t xml:space="preserve"> Mountain Division from 1994-2000.  He was dep</w:t>
                      </w:r>
                      <w:r w:rsidR="00173BCE">
                        <w:rPr>
                          <w:sz w:val="20"/>
                          <w:szCs w:val="20"/>
                        </w:rPr>
                        <w:t>loyed to Bosnia with the NATA S</w:t>
                      </w:r>
                      <w:r w:rsidR="00701FF8">
                        <w:rPr>
                          <w:sz w:val="20"/>
                          <w:szCs w:val="20"/>
                        </w:rPr>
                        <w:t>-</w:t>
                      </w:r>
                      <w:r w:rsidR="0028039A">
                        <w:rPr>
                          <w:sz w:val="20"/>
                          <w:szCs w:val="20"/>
                        </w:rPr>
                        <w:t>FOR Peacekeeping Force in 1999.</w:t>
                      </w:r>
                      <w:r w:rsidR="00896A19">
                        <w:rPr>
                          <w:sz w:val="20"/>
                          <w:szCs w:val="20"/>
                        </w:rPr>
                        <w:t xml:space="preserve">  He was an E-5 </w:t>
                      </w:r>
                      <w:r w:rsidR="001001C1">
                        <w:rPr>
                          <w:sz w:val="20"/>
                          <w:szCs w:val="20"/>
                        </w:rPr>
                        <w:t xml:space="preserve">sergeant, a team leader, and a guest instructor </w:t>
                      </w:r>
                      <w:r w:rsidR="00896A19">
                        <w:rPr>
                          <w:sz w:val="20"/>
                          <w:szCs w:val="20"/>
                        </w:rPr>
                        <w:t>at West Point Military Academy.</w:t>
                      </w:r>
                    </w:p>
                    <w:p w:rsidR="00896A19" w:rsidRDefault="00896A19" w:rsidP="0028039A">
                      <w:pPr>
                        <w:jc w:val="center"/>
                        <w:rPr>
                          <w:sz w:val="20"/>
                          <w:szCs w:val="20"/>
                        </w:rPr>
                      </w:pPr>
                    </w:p>
                    <w:p w:rsidR="00896A19" w:rsidRPr="00173BCE" w:rsidRDefault="00896A19" w:rsidP="0028039A">
                      <w:pPr>
                        <w:jc w:val="center"/>
                        <w:rPr>
                          <w:i/>
                          <w:sz w:val="16"/>
                          <w:szCs w:val="16"/>
                        </w:rPr>
                      </w:pPr>
                      <w:r w:rsidRPr="00173BCE">
                        <w:rPr>
                          <w:i/>
                          <w:sz w:val="16"/>
                          <w:szCs w:val="16"/>
                        </w:rPr>
                        <w:t>**Due to Sean’s PTSD and anxiety, which is unpredi</w:t>
                      </w:r>
                      <w:bookmarkStart w:id="1" w:name="_GoBack"/>
                      <w:bookmarkEnd w:id="1"/>
                      <w:r w:rsidRPr="00173BCE">
                        <w:rPr>
                          <w:i/>
                          <w:sz w:val="16"/>
                          <w:szCs w:val="16"/>
                        </w:rPr>
                        <w:t xml:space="preserve">ctable, </w:t>
                      </w:r>
                      <w:r w:rsidR="00122B66">
                        <w:rPr>
                          <w:i/>
                          <w:sz w:val="16"/>
                          <w:szCs w:val="16"/>
                        </w:rPr>
                        <w:t xml:space="preserve">we cannot give a 100% guarantee that he will be </w:t>
                      </w:r>
                      <w:r w:rsidRPr="00173BCE">
                        <w:rPr>
                          <w:i/>
                          <w:sz w:val="16"/>
                          <w:szCs w:val="16"/>
                        </w:rPr>
                        <w:t>pr</w:t>
                      </w:r>
                      <w:r w:rsidR="00173BCE" w:rsidRPr="00173BCE">
                        <w:rPr>
                          <w:i/>
                          <w:sz w:val="16"/>
                          <w:szCs w:val="16"/>
                        </w:rPr>
                        <w:t>esent at an</w:t>
                      </w:r>
                      <w:r w:rsidR="002F5818">
                        <w:rPr>
                          <w:i/>
                          <w:sz w:val="16"/>
                          <w:szCs w:val="16"/>
                        </w:rPr>
                        <w:t xml:space="preserve">y given workshop. However, even </w:t>
                      </w:r>
                      <w:r w:rsidR="00122B66">
                        <w:rPr>
                          <w:i/>
                          <w:sz w:val="16"/>
                          <w:szCs w:val="16"/>
                        </w:rPr>
                        <w:t xml:space="preserve">on the rare occasions </w:t>
                      </w:r>
                      <w:r w:rsidR="00173BCE" w:rsidRPr="00173BCE">
                        <w:rPr>
                          <w:i/>
                          <w:sz w:val="16"/>
                          <w:szCs w:val="16"/>
                        </w:rPr>
                        <w:t>when he cannot share in person,</w:t>
                      </w:r>
                      <w:r w:rsidRPr="00173BCE">
                        <w:rPr>
                          <w:i/>
                          <w:sz w:val="16"/>
                          <w:szCs w:val="16"/>
                        </w:rPr>
                        <w:t xml:space="preserve"> his perspective and ideas are always folded into </w:t>
                      </w:r>
                      <w:proofErr w:type="spellStart"/>
                      <w:r w:rsidR="00701FF8">
                        <w:rPr>
                          <w:i/>
                          <w:sz w:val="16"/>
                          <w:szCs w:val="16"/>
                        </w:rPr>
                        <w:t>Sharlene’s</w:t>
                      </w:r>
                      <w:proofErr w:type="spellEnd"/>
                      <w:r w:rsidR="00701FF8">
                        <w:rPr>
                          <w:i/>
                          <w:sz w:val="16"/>
                          <w:szCs w:val="16"/>
                        </w:rPr>
                        <w:t xml:space="preserve"> </w:t>
                      </w:r>
                      <w:r w:rsidRPr="00173BCE">
                        <w:rPr>
                          <w:i/>
                          <w:sz w:val="16"/>
                          <w:szCs w:val="16"/>
                        </w:rPr>
                        <w:t>presentation.</w:t>
                      </w:r>
                    </w:p>
                    <w:p w:rsidR="00896A19" w:rsidRPr="00173BCE" w:rsidRDefault="00896A19" w:rsidP="0028039A">
                      <w:pPr>
                        <w:jc w:val="center"/>
                        <w:rPr>
                          <w:i/>
                          <w:sz w:val="16"/>
                          <w:szCs w:val="16"/>
                        </w:rPr>
                      </w:pPr>
                    </w:p>
                    <w:p w:rsidR="00896A19" w:rsidRPr="00701FF8" w:rsidRDefault="00122B66" w:rsidP="0028039A">
                      <w:pPr>
                        <w:jc w:val="center"/>
                        <w:rPr>
                          <w:b/>
                          <w:i/>
                          <w:sz w:val="16"/>
                          <w:szCs w:val="16"/>
                        </w:rPr>
                      </w:pPr>
                      <w:r>
                        <w:rPr>
                          <w:i/>
                          <w:sz w:val="16"/>
                          <w:szCs w:val="16"/>
                        </w:rPr>
                        <w:t xml:space="preserve">**Neither </w:t>
                      </w:r>
                      <w:proofErr w:type="spellStart"/>
                      <w:r>
                        <w:rPr>
                          <w:i/>
                          <w:sz w:val="16"/>
                          <w:szCs w:val="16"/>
                        </w:rPr>
                        <w:t>Sharlene</w:t>
                      </w:r>
                      <w:proofErr w:type="spellEnd"/>
                      <w:r>
                        <w:rPr>
                          <w:i/>
                          <w:sz w:val="16"/>
                          <w:szCs w:val="16"/>
                        </w:rPr>
                        <w:t xml:space="preserve"> nor Sean has</w:t>
                      </w:r>
                      <w:r w:rsidR="00896A19" w:rsidRPr="00173BCE">
                        <w:rPr>
                          <w:i/>
                          <w:sz w:val="16"/>
                          <w:szCs w:val="16"/>
                        </w:rPr>
                        <w:t xml:space="preserve"> a degree in any area of mental health care.  Their “expertise” is purely from experience and personal research.</w:t>
                      </w:r>
                      <w:r w:rsidR="00701FF8">
                        <w:rPr>
                          <w:i/>
                          <w:sz w:val="16"/>
                          <w:szCs w:val="16"/>
                        </w:rPr>
                        <w:t xml:space="preserve"> </w:t>
                      </w:r>
                      <w:r w:rsidR="00701FF8" w:rsidRPr="00701FF8">
                        <w:rPr>
                          <w:b/>
                          <w:i/>
                          <w:sz w:val="16"/>
                          <w:szCs w:val="16"/>
                        </w:rPr>
                        <w:t>Both are certified suicide prevention QPR Gatekeepers.</w:t>
                      </w:r>
                    </w:p>
                  </w:txbxContent>
                </v:textbox>
              </v:shape>
            </w:pict>
          </mc:Fallback>
        </mc:AlternateContent>
      </w:r>
      <w:r w:rsidR="0097392E">
        <w:rPr>
          <w:noProof/>
        </w:rPr>
        <mc:AlternateContent>
          <mc:Choice Requires="wps">
            <w:drawing>
              <wp:anchor distT="0" distB="0" distL="114300" distR="114300" simplePos="0" relativeHeight="251644928" behindDoc="0" locked="0" layoutInCell="1" allowOverlap="1" wp14:anchorId="7528EE3B" wp14:editId="3E48519C">
                <wp:simplePos x="0" y="0"/>
                <wp:positionH relativeFrom="page">
                  <wp:posOffset>1294461</wp:posOffset>
                </wp:positionH>
                <wp:positionV relativeFrom="page">
                  <wp:posOffset>594995</wp:posOffset>
                </wp:positionV>
                <wp:extent cx="1979295" cy="492760"/>
                <wp:effectExtent l="0" t="0" r="0" b="2540"/>
                <wp:wrapNone/>
                <wp:docPr id="19"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9295" cy="492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2061D" w:rsidRPr="0097392E" w:rsidRDefault="0072061D" w:rsidP="00122B66">
                            <w:pPr>
                              <w:pStyle w:val="Heading2"/>
                              <w:jc w:val="left"/>
                              <w:rPr>
                                <w:color w:val="4F81BD" w:themeColor="accent1"/>
                                <w:sz w:val="18"/>
                                <w:szCs w:val="18"/>
                              </w:rPr>
                            </w:pPr>
                            <w:r w:rsidRPr="0097392E">
                              <w:rPr>
                                <w:color w:val="4F81BD" w:themeColor="accent1"/>
                                <w:sz w:val="18"/>
                                <w:szCs w:val="18"/>
                              </w:rPr>
                              <w:t>Author</w:t>
                            </w:r>
                            <w:r w:rsidR="0028039A" w:rsidRPr="0097392E">
                              <w:rPr>
                                <w:color w:val="4F81BD" w:themeColor="accent1"/>
                                <w:sz w:val="18"/>
                                <w:szCs w:val="18"/>
                              </w:rPr>
                              <w:t>,</w:t>
                            </w:r>
                            <w:r w:rsidR="00122B66" w:rsidRPr="0097392E">
                              <w:rPr>
                                <w:color w:val="4F81BD" w:themeColor="accent1"/>
                                <w:sz w:val="18"/>
                                <w:szCs w:val="18"/>
                              </w:rPr>
                              <w:t xml:space="preserve"> </w:t>
                            </w:r>
                            <w:proofErr w:type="spellStart"/>
                            <w:r w:rsidR="00122B66" w:rsidRPr="0097392E">
                              <w:rPr>
                                <w:color w:val="4F81BD" w:themeColor="accent1"/>
                                <w:sz w:val="18"/>
                                <w:szCs w:val="18"/>
                              </w:rPr>
                              <w:t>Sharlene</w:t>
                            </w:r>
                            <w:proofErr w:type="spellEnd"/>
                            <w:r w:rsidR="00122B66" w:rsidRPr="0097392E">
                              <w:rPr>
                                <w:color w:val="4F81BD" w:themeColor="accent1"/>
                                <w:sz w:val="18"/>
                                <w:szCs w:val="18"/>
                              </w:rPr>
                              <w:t xml:space="preserve"> </w:t>
                            </w:r>
                            <w:proofErr w:type="spellStart"/>
                            <w:r w:rsidR="00122B66" w:rsidRPr="0097392E">
                              <w:rPr>
                                <w:color w:val="4F81BD" w:themeColor="accent1"/>
                                <w:sz w:val="18"/>
                                <w:szCs w:val="18"/>
                              </w:rPr>
                              <w:t>Prinsen</w:t>
                            </w:r>
                            <w:proofErr w:type="spellEnd"/>
                            <w:r w:rsidR="00122B66" w:rsidRPr="0097392E">
                              <w:rPr>
                                <w:color w:val="4F81BD" w:themeColor="accent1"/>
                                <w:sz w:val="18"/>
                                <w:szCs w:val="18"/>
                              </w:rPr>
                              <w:t xml:space="preserve"> </w:t>
                            </w:r>
                            <w:r w:rsidR="0097392E">
                              <w:rPr>
                                <w:color w:val="4F81BD" w:themeColor="accent1"/>
                                <w:sz w:val="18"/>
                                <w:szCs w:val="18"/>
                              </w:rPr>
                              <w:t xml:space="preserve">Army veteran, </w:t>
                            </w:r>
                            <w:r w:rsidRPr="0097392E">
                              <w:rPr>
                                <w:color w:val="4F81BD" w:themeColor="accent1"/>
                                <w:sz w:val="18"/>
                                <w:szCs w:val="18"/>
                              </w:rPr>
                              <w:t>Sean Knapp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4" o:spid="_x0000_s1027" type="#_x0000_t202" style="position:absolute;margin-left:101.95pt;margin-top:46.85pt;width:155.85pt;height:38.8pt;z-index:2516449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" filled="f" stroked="f">
                <v:textbox>
                  <w:txbxContent>
                    <w:p w:rsidR="0072061D" w:rsidRPr="0097392E" w:rsidRDefault="0072061D" w:rsidP="00122B66">
                      <w:pPr>
                        <w:pStyle w:val="Heading2"/>
                        <w:jc w:val="left"/>
                        <w:rPr>
                          <w:color w:val="4F81BD" w:themeColor="accent1"/>
                          <w:sz w:val="18"/>
                          <w:szCs w:val="18"/>
                        </w:rPr>
                      </w:pPr>
                      <w:r w:rsidRPr="0097392E">
                        <w:rPr>
                          <w:color w:val="4F81BD" w:themeColor="accent1"/>
                          <w:sz w:val="18"/>
                          <w:szCs w:val="18"/>
                        </w:rPr>
                        <w:t>Author</w:t>
                      </w:r>
                      <w:r w:rsidR="0028039A" w:rsidRPr="0097392E">
                        <w:rPr>
                          <w:color w:val="4F81BD" w:themeColor="accent1"/>
                          <w:sz w:val="18"/>
                          <w:szCs w:val="18"/>
                        </w:rPr>
                        <w:t>,</w:t>
                      </w:r>
                      <w:r w:rsidR="00122B66" w:rsidRPr="0097392E">
                        <w:rPr>
                          <w:color w:val="4F81BD" w:themeColor="accent1"/>
                          <w:sz w:val="18"/>
                          <w:szCs w:val="18"/>
                        </w:rPr>
                        <w:t xml:space="preserve"> </w:t>
                      </w:r>
                      <w:proofErr w:type="spellStart"/>
                      <w:r w:rsidR="00122B66" w:rsidRPr="0097392E">
                        <w:rPr>
                          <w:color w:val="4F81BD" w:themeColor="accent1"/>
                          <w:sz w:val="18"/>
                          <w:szCs w:val="18"/>
                        </w:rPr>
                        <w:t>Sharlene</w:t>
                      </w:r>
                      <w:proofErr w:type="spellEnd"/>
                      <w:r w:rsidR="00122B66" w:rsidRPr="0097392E">
                        <w:rPr>
                          <w:color w:val="4F81BD" w:themeColor="accent1"/>
                          <w:sz w:val="18"/>
                          <w:szCs w:val="18"/>
                        </w:rPr>
                        <w:t xml:space="preserve"> </w:t>
                      </w:r>
                      <w:proofErr w:type="spellStart"/>
                      <w:r w:rsidR="00122B66" w:rsidRPr="0097392E">
                        <w:rPr>
                          <w:color w:val="4F81BD" w:themeColor="accent1"/>
                          <w:sz w:val="18"/>
                          <w:szCs w:val="18"/>
                        </w:rPr>
                        <w:t>Prinsen</w:t>
                      </w:r>
                      <w:proofErr w:type="spellEnd"/>
                      <w:r w:rsidR="00122B66" w:rsidRPr="0097392E">
                        <w:rPr>
                          <w:color w:val="4F81BD" w:themeColor="accent1"/>
                          <w:sz w:val="18"/>
                          <w:szCs w:val="18"/>
                        </w:rPr>
                        <w:t xml:space="preserve"> </w:t>
                      </w:r>
                      <w:r w:rsidR="0097392E">
                        <w:rPr>
                          <w:color w:val="4F81BD" w:themeColor="accent1"/>
                          <w:sz w:val="18"/>
                          <w:szCs w:val="18"/>
                        </w:rPr>
                        <w:t xml:space="preserve">Army veteran, </w:t>
                      </w:r>
                      <w:r w:rsidRPr="0097392E">
                        <w:rPr>
                          <w:color w:val="4F81BD" w:themeColor="accent1"/>
                          <w:sz w:val="18"/>
                          <w:szCs w:val="18"/>
                        </w:rPr>
                        <w:t>Sean Knapp</w:t>
                      </w:r>
                    </w:p>
                  </w:txbxContent>
                </v:textbox>
                <w10:wrap anchorx="page" anchory="page"/>
              </v:shape>
            </w:pict>
          </mc:Fallback>
        </mc:AlternateContent>
      </w:r>
      <w:r w:rsidR="001001C1">
        <w:rPr>
          <w:noProof/>
        </w:rPr>
        <mc:AlternateContent>
          <mc:Choice Requires="wps">
            <w:drawing>
              <wp:anchor distT="0" distB="0" distL="114300" distR="114300" simplePos="0" relativeHeight="251645952" behindDoc="0" locked="0" layoutInCell="1" allowOverlap="1" wp14:anchorId="74B86053" wp14:editId="60545779">
                <wp:simplePos x="0" y="0"/>
                <wp:positionH relativeFrom="page">
                  <wp:posOffset>6858000</wp:posOffset>
                </wp:positionH>
                <wp:positionV relativeFrom="page">
                  <wp:posOffset>583660</wp:posOffset>
                </wp:positionV>
                <wp:extent cx="2958614" cy="1398905"/>
                <wp:effectExtent l="0" t="0" r="0" b="0"/>
                <wp:wrapNone/>
                <wp:docPr id="22"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8614" cy="139890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F07F56" w:rsidRPr="001001C1" w:rsidRDefault="00F86531" w:rsidP="00F07F56">
                            <w:pPr>
                              <w:pStyle w:val="Heading1"/>
                              <w:rPr>
                                <w:rFonts w:ascii="Kristen ITC" w:hAnsi="Kristen ITC"/>
                                <w:sz w:val="40"/>
                                <w:szCs w:val="40"/>
                                <w14:textOutline w14:w="9525" w14:cap="rnd" w14:cmpd="sng" w14:algn="ctr">
                                  <w14:solidFill>
                                    <w14:schemeClr w14:val="tx1"/>
                                  </w14:solidFill>
                                  <w14:prstDash w14:val="solid"/>
                                  <w14:bevel/>
                                </w14:textOutline>
                              </w:rPr>
                            </w:pPr>
                            <w:r w:rsidRPr="001001C1">
                              <w:rPr>
                                <w:rFonts w:ascii="Kristen ITC" w:hAnsi="Kristen ITC"/>
                                <w:sz w:val="40"/>
                                <w:szCs w:val="40"/>
                                <w14:textOutline w14:w="9525" w14:cap="rnd" w14:cmpd="sng" w14:algn="ctr">
                                  <w14:solidFill>
                                    <w14:schemeClr w14:val="tx1"/>
                                  </w14:solidFill>
                                  <w14:prstDash w14:val="solid"/>
                                  <w14:bevel/>
                                </w14:textOutline>
                              </w:rPr>
                              <w:t>Journey of a Family in Crisis</w:t>
                            </w:r>
                          </w:p>
                          <w:p w:rsidR="00F86531" w:rsidRDefault="00F86531" w:rsidP="00F07F56">
                            <w:pPr>
                              <w:pStyle w:val="BodyText"/>
                              <w:jc w:val="center"/>
                            </w:pPr>
                          </w:p>
                          <w:p w:rsidR="00F07F56" w:rsidRPr="001001C1" w:rsidRDefault="00F86531" w:rsidP="00F07F56">
                            <w:pPr>
                              <w:pStyle w:val="BodyText"/>
                              <w:jc w:val="center"/>
                              <w:rPr>
                                <w:b/>
                              </w:rPr>
                            </w:pPr>
                            <w:r w:rsidRPr="001001C1">
                              <w:rPr>
                                <w:b/>
                              </w:rPr>
                              <w:t xml:space="preserve">Family and Professional </w:t>
                            </w:r>
                            <w:r w:rsidR="00F07F56" w:rsidRPr="001001C1">
                              <w:rPr>
                                <w:b/>
                              </w:rPr>
                              <w:t>Workshop Series</w:t>
                            </w:r>
                          </w:p>
                          <w:p w:rsidR="00F07F56" w:rsidRPr="00F07F56" w:rsidRDefault="00F07F56" w:rsidP="00F07F56">
                            <w:pPr>
                              <w:pStyle w:val="BodyText"/>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5" o:spid="_x0000_s1028" type="#_x0000_t202" style="position:absolute;margin-left:540pt;margin-top:45.95pt;width:232.95pt;height:110.15pt;z-index:2516459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" filled="f" stroked="f">
                <v:textbox>
                  <w:txbxContent>
                    <w:p w:rsidR="00F07F56" w:rsidRPr="001001C1" w:rsidRDefault="00F86531" w:rsidP="00F07F56">
                      <w:pPr>
                        <w:pStyle w:val="Heading1"/>
                        <w:rPr>
                          <w:rFonts w:ascii="Kristen ITC" w:hAnsi="Kristen ITC"/>
                          <w:sz w:val="40"/>
                          <w:szCs w:val="40"/>
                          <w14:textOutline w14:w="9525" w14:cap="rnd" w14:cmpd="sng" w14:algn="ctr">
                            <w14:solidFill>
                              <w14:schemeClr w14:val="tx1"/>
                            </w14:solidFill>
                            <w14:prstDash w14:val="solid"/>
                            <w14:bevel/>
                          </w14:textOutline>
                        </w:rPr>
                      </w:pPr>
                      <w:r w:rsidRPr="001001C1">
                        <w:rPr>
                          <w:rFonts w:ascii="Kristen ITC" w:hAnsi="Kristen ITC"/>
                          <w:sz w:val="40"/>
                          <w:szCs w:val="40"/>
                          <w14:textOutline w14:w="9525" w14:cap="rnd" w14:cmpd="sng" w14:algn="ctr">
                            <w14:solidFill>
                              <w14:schemeClr w14:val="tx1"/>
                            </w14:solidFill>
                            <w14:prstDash w14:val="solid"/>
                            <w14:bevel/>
                          </w14:textOutline>
                        </w:rPr>
                        <w:t>Journey of a Family i</w:t>
                      </w:r>
                      <w:bookmarkStart w:id="1" w:name="_GoBack"/>
                      <w:bookmarkEnd w:id="1"/>
                      <w:r w:rsidRPr="001001C1">
                        <w:rPr>
                          <w:rFonts w:ascii="Kristen ITC" w:hAnsi="Kristen ITC"/>
                          <w:sz w:val="40"/>
                          <w:szCs w:val="40"/>
                          <w14:textOutline w14:w="9525" w14:cap="rnd" w14:cmpd="sng" w14:algn="ctr">
                            <w14:solidFill>
                              <w14:schemeClr w14:val="tx1"/>
                            </w14:solidFill>
                            <w14:prstDash w14:val="solid"/>
                            <w14:bevel/>
                          </w14:textOutline>
                        </w:rPr>
                        <w:t>n Crisis</w:t>
                      </w:r>
                    </w:p>
                    <w:p w:rsidR="00F86531" w:rsidRDefault="00F86531" w:rsidP="00F07F56">
                      <w:pPr>
                        <w:pStyle w:val="BodyText"/>
                        <w:jc w:val="center"/>
                      </w:pPr>
                    </w:p>
                    <w:p w:rsidR="00F07F56" w:rsidRPr="001001C1" w:rsidRDefault="00F86531" w:rsidP="00F07F56">
                      <w:pPr>
                        <w:pStyle w:val="BodyText"/>
                        <w:jc w:val="center"/>
                        <w:rPr>
                          <w:b/>
                        </w:rPr>
                      </w:pPr>
                      <w:r w:rsidRPr="001001C1">
                        <w:rPr>
                          <w:b/>
                        </w:rPr>
                        <w:t xml:space="preserve">Family and Professional </w:t>
                      </w:r>
                      <w:r w:rsidR="00F07F56" w:rsidRPr="001001C1">
                        <w:rPr>
                          <w:b/>
                        </w:rPr>
                        <w:t>Workshop Series</w:t>
                      </w:r>
                    </w:p>
                    <w:p w:rsidR="00F07F56" w:rsidRPr="00F07F56" w:rsidRDefault="00F07F56" w:rsidP="00F07F56">
                      <w:pPr>
                        <w:pStyle w:val="BodyText"/>
                      </w:pPr>
                    </w:p>
                  </w:txbxContent>
                </v:textbox>
                <w10:wrap anchorx="page" anchory="page"/>
              </v:shape>
            </w:pict>
          </mc:Fallback>
        </mc:AlternateContent>
      </w:r>
    </w:p>
    <w:p w:rsidR="00051AEB" w:rsidRPr="00DA356F" w:rsidRDefault="00701FF8" w:rsidP="00A46381">
      <w:r>
        <w:rPr>
          <w:noProof/>
        </w:rPr>
        <mc:AlternateContent>
          <mc:Choice Requires="wps">
            <w:drawing>
              <wp:anchor distT="0" distB="0" distL="114300" distR="114300" simplePos="0" relativeHeight="251701248" behindDoc="0" locked="0" layoutInCell="1" allowOverlap="1" wp14:anchorId="42BCCBC5" wp14:editId="5FE22C0A">
                <wp:simplePos x="0" y="0"/>
                <wp:positionH relativeFrom="column">
                  <wp:posOffset>3081020</wp:posOffset>
                </wp:positionH>
                <wp:positionV relativeFrom="paragraph">
                  <wp:posOffset>3957320</wp:posOffset>
                </wp:positionV>
                <wp:extent cx="2689225" cy="1478915"/>
                <wp:effectExtent l="0" t="0" r="15875" b="26035"/>
                <wp:wrapNone/>
                <wp:docPr id="6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89225" cy="1478915"/>
                        </a:xfrm>
                        <a:prstGeom prst="rect">
                          <a:avLst/>
                        </a:prstGeom>
                        <a:solidFill>
                          <a:srgbClr val="FFFFFF"/>
                        </a:solidFill>
                        <a:ln w="9525">
                          <a:solidFill>
                            <a:srgbClr val="000000"/>
                          </a:solidFill>
                          <a:miter lim="800000"/>
                          <a:headEnd/>
                          <a:tailEnd/>
                        </a:ln>
                      </wps:spPr>
                      <wps:txbx>
                        <w:txbxContent>
                          <w:p w:rsidR="0028039A" w:rsidRPr="001001C1" w:rsidRDefault="00896A19" w:rsidP="00896A19">
                            <w:pPr>
                              <w:pStyle w:val="Heading3"/>
                              <w:rPr>
                                <w:color w:val="00B050"/>
                              </w:rPr>
                            </w:pPr>
                            <w:r w:rsidRPr="001001C1">
                              <w:rPr>
                                <w:color w:val="00B050"/>
                              </w:rPr>
                              <w:t>Fees:</w:t>
                            </w:r>
                          </w:p>
                          <w:p w:rsidR="00896A19" w:rsidRDefault="00896A19" w:rsidP="00896A19">
                            <w:pPr>
                              <w:pStyle w:val="BodyText"/>
                              <w:spacing w:after="0" w:line="240" w:lineRule="auto"/>
                              <w:rPr>
                                <w:rFonts w:ascii="Times New Roman" w:hAnsi="Times New Roman" w:cs="Times New Roman"/>
                                <w:sz w:val="20"/>
                                <w:szCs w:val="20"/>
                              </w:rPr>
                            </w:pPr>
                            <w:r w:rsidRPr="00896A19">
                              <w:rPr>
                                <w:rFonts w:ascii="Times New Roman" w:hAnsi="Times New Roman" w:cs="Times New Roman"/>
                              </w:rPr>
                              <w:t xml:space="preserve">1 hour workshop:   </w:t>
                            </w:r>
                            <w:r>
                              <w:rPr>
                                <w:rFonts w:ascii="Times New Roman" w:hAnsi="Times New Roman" w:cs="Times New Roman"/>
                              </w:rPr>
                              <w:t xml:space="preserve">        </w:t>
                            </w:r>
                            <w:r w:rsidR="00701FF8">
                              <w:rPr>
                                <w:rFonts w:ascii="Times New Roman" w:hAnsi="Times New Roman" w:cs="Times New Roman"/>
                                <w:sz w:val="20"/>
                                <w:szCs w:val="20"/>
                              </w:rPr>
                              <w:t>$125</w:t>
                            </w:r>
                            <w:proofErr w:type="gramStart"/>
                            <w:r w:rsidR="00912EAB">
                              <w:rPr>
                                <w:rFonts w:ascii="Times New Roman" w:hAnsi="Times New Roman" w:cs="Times New Roman"/>
                                <w:sz w:val="20"/>
                                <w:szCs w:val="20"/>
                              </w:rPr>
                              <w:t>*</w:t>
                            </w:r>
                            <w:r w:rsidRPr="00896A19">
                              <w:rPr>
                                <w:rFonts w:ascii="Times New Roman" w:hAnsi="Times New Roman" w:cs="Times New Roman"/>
                                <w:sz w:val="20"/>
                                <w:szCs w:val="20"/>
                              </w:rPr>
                              <w:t xml:space="preserve">  +</w:t>
                            </w:r>
                            <w:proofErr w:type="gramEnd"/>
                            <w:r w:rsidRPr="00896A19">
                              <w:rPr>
                                <w:rFonts w:ascii="Times New Roman" w:hAnsi="Times New Roman" w:cs="Times New Roman"/>
                                <w:sz w:val="20"/>
                                <w:szCs w:val="20"/>
                              </w:rPr>
                              <w:t xml:space="preserve"> transportation</w:t>
                            </w:r>
                          </w:p>
                          <w:p w:rsidR="00896A19" w:rsidRDefault="00896A19" w:rsidP="00896A19">
                            <w:pPr>
                              <w:pStyle w:val="BodyText"/>
                              <w:spacing w:after="0" w:line="240" w:lineRule="auto"/>
                              <w:rPr>
                                <w:rFonts w:ascii="Times New Roman" w:hAnsi="Times New Roman" w:cs="Times New Roman"/>
                                <w:sz w:val="20"/>
                                <w:szCs w:val="20"/>
                              </w:rPr>
                            </w:pPr>
                            <w:r w:rsidRPr="00896A19">
                              <w:rPr>
                                <w:rFonts w:ascii="Times New Roman" w:hAnsi="Times New Roman" w:cs="Times New Roman"/>
                                <w:sz w:val="24"/>
                                <w:szCs w:val="24"/>
                              </w:rPr>
                              <w:t>2 hour workshop:</w:t>
                            </w:r>
                            <w:r w:rsidRPr="00896A19">
                              <w:rPr>
                                <w:rFonts w:ascii="Times New Roman" w:hAnsi="Times New Roman" w:cs="Times New Roman"/>
                                <w:sz w:val="20"/>
                                <w:szCs w:val="20"/>
                              </w:rPr>
                              <w:t xml:space="preserve">    </w:t>
                            </w:r>
                            <w:r>
                              <w:rPr>
                                <w:rFonts w:ascii="Times New Roman" w:hAnsi="Times New Roman" w:cs="Times New Roman"/>
                                <w:sz w:val="20"/>
                                <w:szCs w:val="20"/>
                              </w:rPr>
                              <w:t xml:space="preserve">   </w:t>
                            </w:r>
                            <w:r w:rsidRPr="00896A19">
                              <w:rPr>
                                <w:rFonts w:ascii="Times New Roman" w:hAnsi="Times New Roman" w:cs="Times New Roman"/>
                                <w:sz w:val="20"/>
                                <w:szCs w:val="20"/>
                              </w:rPr>
                              <w:t xml:space="preserve">  $200</w:t>
                            </w:r>
                            <w:proofErr w:type="gramStart"/>
                            <w:r w:rsidR="00912EAB">
                              <w:rPr>
                                <w:rFonts w:ascii="Times New Roman" w:hAnsi="Times New Roman" w:cs="Times New Roman"/>
                                <w:sz w:val="20"/>
                                <w:szCs w:val="20"/>
                              </w:rPr>
                              <w:t>*</w:t>
                            </w:r>
                            <w:r w:rsidRPr="00896A19">
                              <w:rPr>
                                <w:rFonts w:ascii="Times New Roman" w:hAnsi="Times New Roman" w:cs="Times New Roman"/>
                                <w:sz w:val="20"/>
                                <w:szCs w:val="20"/>
                              </w:rPr>
                              <w:t xml:space="preserve">  +</w:t>
                            </w:r>
                            <w:proofErr w:type="gramEnd"/>
                            <w:r w:rsidRPr="00896A19">
                              <w:rPr>
                                <w:rFonts w:ascii="Times New Roman" w:hAnsi="Times New Roman" w:cs="Times New Roman"/>
                                <w:sz w:val="20"/>
                                <w:szCs w:val="20"/>
                              </w:rPr>
                              <w:t xml:space="preserve"> transportation</w:t>
                            </w:r>
                          </w:p>
                          <w:p w:rsidR="00896A19" w:rsidRDefault="00896A19" w:rsidP="00896A19">
                            <w:pPr>
                              <w:rPr>
                                <w:sz w:val="20"/>
                                <w:szCs w:val="20"/>
                              </w:rPr>
                            </w:pPr>
                            <w:r>
                              <w:t xml:space="preserve">½ day </w:t>
                            </w:r>
                            <w:r w:rsidRPr="00896A19">
                              <w:rPr>
                                <w:i/>
                              </w:rPr>
                              <w:t xml:space="preserve">(4 </w:t>
                            </w:r>
                            <w:proofErr w:type="spellStart"/>
                            <w:r w:rsidRPr="00896A19">
                              <w:rPr>
                                <w:i/>
                              </w:rPr>
                              <w:t>hrs</w:t>
                            </w:r>
                            <w:proofErr w:type="spellEnd"/>
                            <w:r w:rsidRPr="00896A19">
                              <w:rPr>
                                <w:i/>
                              </w:rPr>
                              <w:t xml:space="preserve"> total):</w:t>
                            </w:r>
                            <w:r>
                              <w:t xml:space="preserve">   </w:t>
                            </w:r>
                            <w:r>
                              <w:rPr>
                                <w:sz w:val="20"/>
                                <w:szCs w:val="20"/>
                              </w:rPr>
                              <w:t>$350</w:t>
                            </w:r>
                            <w:proofErr w:type="gramStart"/>
                            <w:r w:rsidR="00912EAB">
                              <w:rPr>
                                <w:sz w:val="20"/>
                                <w:szCs w:val="20"/>
                              </w:rPr>
                              <w:t>*</w:t>
                            </w:r>
                            <w:r w:rsidRPr="00896A19">
                              <w:rPr>
                                <w:sz w:val="20"/>
                                <w:szCs w:val="20"/>
                              </w:rPr>
                              <w:t xml:space="preserve">  +</w:t>
                            </w:r>
                            <w:proofErr w:type="gramEnd"/>
                            <w:r w:rsidRPr="00896A19">
                              <w:rPr>
                                <w:sz w:val="20"/>
                                <w:szCs w:val="20"/>
                              </w:rPr>
                              <w:t xml:space="preserve"> transportation</w:t>
                            </w:r>
                          </w:p>
                          <w:p w:rsidR="00896A19" w:rsidRDefault="00896A19" w:rsidP="00896A19">
                            <w:pPr>
                              <w:rPr>
                                <w:sz w:val="20"/>
                                <w:szCs w:val="20"/>
                              </w:rPr>
                            </w:pPr>
                            <w:r>
                              <w:rPr>
                                <w:sz w:val="20"/>
                                <w:szCs w:val="20"/>
                              </w:rPr>
                              <w:t xml:space="preserve">Full day </w:t>
                            </w:r>
                            <w:r>
                              <w:rPr>
                                <w:i/>
                                <w:sz w:val="20"/>
                                <w:szCs w:val="20"/>
                              </w:rPr>
                              <w:t xml:space="preserve">(6 hours total):   </w:t>
                            </w:r>
                            <w:r>
                              <w:rPr>
                                <w:sz w:val="20"/>
                                <w:szCs w:val="20"/>
                              </w:rPr>
                              <w:t>$500</w:t>
                            </w:r>
                            <w:r w:rsidR="00912EAB">
                              <w:rPr>
                                <w:sz w:val="20"/>
                                <w:szCs w:val="20"/>
                              </w:rPr>
                              <w:t>*</w:t>
                            </w:r>
                            <w:r>
                              <w:rPr>
                                <w:sz w:val="20"/>
                                <w:szCs w:val="20"/>
                              </w:rPr>
                              <w:t xml:space="preserve"> + transportation</w:t>
                            </w:r>
                          </w:p>
                          <w:p w:rsidR="00896A19" w:rsidRDefault="00896A19" w:rsidP="00896A19">
                            <w:pPr>
                              <w:rPr>
                                <w:sz w:val="20"/>
                                <w:szCs w:val="20"/>
                              </w:rPr>
                            </w:pPr>
                          </w:p>
                          <w:p w:rsidR="00896A19" w:rsidRPr="00912EAB" w:rsidRDefault="00896A19" w:rsidP="00912EAB">
                            <w:pPr>
                              <w:jc w:val="center"/>
                              <w:rPr>
                                <w:i/>
                                <w:sz w:val="16"/>
                                <w:szCs w:val="16"/>
                              </w:rPr>
                            </w:pPr>
                            <w:r w:rsidRPr="00912EAB">
                              <w:rPr>
                                <w:i/>
                                <w:sz w:val="16"/>
                                <w:szCs w:val="16"/>
                              </w:rPr>
                              <w:t>*For travel more than 150 miles</w:t>
                            </w:r>
                            <w:r w:rsidR="00912EAB" w:rsidRPr="00912EAB">
                              <w:rPr>
                                <w:i/>
                                <w:sz w:val="16"/>
                                <w:szCs w:val="16"/>
                              </w:rPr>
                              <w:t xml:space="preserve">, we </w:t>
                            </w:r>
                            <w:r w:rsidR="00701FF8">
                              <w:rPr>
                                <w:i/>
                                <w:sz w:val="16"/>
                                <w:szCs w:val="16"/>
                              </w:rPr>
                              <w:t>may request an additional</w:t>
                            </w:r>
                            <w:r w:rsidR="00912EAB">
                              <w:rPr>
                                <w:i/>
                                <w:sz w:val="16"/>
                                <w:szCs w:val="16"/>
                              </w:rPr>
                              <w:t xml:space="preserve"> </w:t>
                            </w:r>
                            <w:r w:rsidR="00912EAB" w:rsidRPr="00912EAB">
                              <w:rPr>
                                <w:i/>
                                <w:sz w:val="16"/>
                                <w:szCs w:val="16"/>
                              </w:rPr>
                              <w:t xml:space="preserve">allowance for </w:t>
                            </w:r>
                            <w:r w:rsidR="00912EAB">
                              <w:rPr>
                                <w:i/>
                                <w:sz w:val="16"/>
                                <w:szCs w:val="16"/>
                              </w:rPr>
                              <w:t>lodging.</w:t>
                            </w:r>
                          </w:p>
                          <w:p w:rsidR="00896A19" w:rsidRPr="00896A19" w:rsidRDefault="00896A19" w:rsidP="00896A1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margin-left:242.6pt;margin-top:311.6pt;width:211.75pt;height:116.4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">
                <v:textbox>
                  <w:txbxContent>
                    <w:p w:rsidR="0028039A" w:rsidRPr="001001C1" w:rsidRDefault="00896A19" w:rsidP="00896A19">
                      <w:pPr>
                        <w:pStyle w:val="Heading3"/>
                        <w:rPr>
                          <w:color w:val="00B050"/>
                        </w:rPr>
                      </w:pPr>
                      <w:r w:rsidRPr="001001C1">
                        <w:rPr>
                          <w:color w:val="00B050"/>
                        </w:rPr>
                        <w:t>Fees:</w:t>
                      </w:r>
                    </w:p>
                    <w:p w:rsidR="00896A19" w:rsidRDefault="00896A19" w:rsidP="00896A19">
                      <w:pPr>
                        <w:pStyle w:val="BodyText"/>
                        <w:spacing w:after="0" w:line="240" w:lineRule="auto"/>
                        <w:rPr>
                          <w:rFonts w:ascii="Times New Roman" w:hAnsi="Times New Roman" w:cs="Times New Roman"/>
                          <w:sz w:val="20"/>
                          <w:szCs w:val="20"/>
                        </w:rPr>
                      </w:pPr>
                      <w:r w:rsidRPr="00896A19">
                        <w:rPr>
                          <w:rFonts w:ascii="Times New Roman" w:hAnsi="Times New Roman" w:cs="Times New Roman"/>
                        </w:rPr>
                        <w:t xml:space="preserve">1 hour workshop:   </w:t>
                      </w:r>
                      <w:r>
                        <w:rPr>
                          <w:rFonts w:ascii="Times New Roman" w:hAnsi="Times New Roman" w:cs="Times New Roman"/>
                        </w:rPr>
                        <w:t xml:space="preserve">        </w:t>
                      </w:r>
                      <w:r w:rsidR="00701FF8">
                        <w:rPr>
                          <w:rFonts w:ascii="Times New Roman" w:hAnsi="Times New Roman" w:cs="Times New Roman"/>
                          <w:sz w:val="20"/>
                          <w:szCs w:val="20"/>
                        </w:rPr>
                        <w:t>$125</w:t>
                      </w:r>
                      <w:proofErr w:type="gramStart"/>
                      <w:r w:rsidR="00912EAB">
                        <w:rPr>
                          <w:rFonts w:ascii="Times New Roman" w:hAnsi="Times New Roman" w:cs="Times New Roman"/>
                          <w:sz w:val="20"/>
                          <w:szCs w:val="20"/>
                        </w:rPr>
                        <w:t>*</w:t>
                      </w:r>
                      <w:r w:rsidRPr="00896A19">
                        <w:rPr>
                          <w:rFonts w:ascii="Times New Roman" w:hAnsi="Times New Roman" w:cs="Times New Roman"/>
                          <w:sz w:val="20"/>
                          <w:szCs w:val="20"/>
                        </w:rPr>
                        <w:t xml:space="preserve">  +</w:t>
                      </w:r>
                      <w:proofErr w:type="gramEnd"/>
                      <w:r w:rsidRPr="00896A19">
                        <w:rPr>
                          <w:rFonts w:ascii="Times New Roman" w:hAnsi="Times New Roman" w:cs="Times New Roman"/>
                          <w:sz w:val="20"/>
                          <w:szCs w:val="20"/>
                        </w:rPr>
                        <w:t xml:space="preserve"> transportation</w:t>
                      </w:r>
                    </w:p>
                    <w:p w:rsidR="00896A19" w:rsidRDefault="00896A19" w:rsidP="00896A19">
                      <w:pPr>
                        <w:pStyle w:val="BodyText"/>
                        <w:spacing w:after="0" w:line="240" w:lineRule="auto"/>
                        <w:rPr>
                          <w:rFonts w:ascii="Times New Roman" w:hAnsi="Times New Roman" w:cs="Times New Roman"/>
                          <w:sz w:val="20"/>
                          <w:szCs w:val="20"/>
                        </w:rPr>
                      </w:pPr>
                      <w:r w:rsidRPr="00896A19">
                        <w:rPr>
                          <w:rFonts w:ascii="Times New Roman" w:hAnsi="Times New Roman" w:cs="Times New Roman"/>
                          <w:sz w:val="24"/>
                          <w:szCs w:val="24"/>
                        </w:rPr>
                        <w:t>2 hour workshop:</w:t>
                      </w:r>
                      <w:r w:rsidRPr="00896A19">
                        <w:rPr>
                          <w:rFonts w:ascii="Times New Roman" w:hAnsi="Times New Roman" w:cs="Times New Roman"/>
                          <w:sz w:val="20"/>
                          <w:szCs w:val="20"/>
                        </w:rPr>
                        <w:t xml:space="preserve">    </w:t>
                      </w:r>
                      <w:r>
                        <w:rPr>
                          <w:rFonts w:ascii="Times New Roman" w:hAnsi="Times New Roman" w:cs="Times New Roman"/>
                          <w:sz w:val="20"/>
                          <w:szCs w:val="20"/>
                        </w:rPr>
                        <w:t xml:space="preserve">   </w:t>
                      </w:r>
                      <w:r w:rsidRPr="00896A19">
                        <w:rPr>
                          <w:rFonts w:ascii="Times New Roman" w:hAnsi="Times New Roman" w:cs="Times New Roman"/>
                          <w:sz w:val="20"/>
                          <w:szCs w:val="20"/>
                        </w:rPr>
                        <w:t xml:space="preserve">  $200</w:t>
                      </w:r>
                      <w:proofErr w:type="gramStart"/>
                      <w:r w:rsidR="00912EAB">
                        <w:rPr>
                          <w:rFonts w:ascii="Times New Roman" w:hAnsi="Times New Roman" w:cs="Times New Roman"/>
                          <w:sz w:val="20"/>
                          <w:szCs w:val="20"/>
                        </w:rPr>
                        <w:t>*</w:t>
                      </w:r>
                      <w:r w:rsidRPr="00896A19">
                        <w:rPr>
                          <w:rFonts w:ascii="Times New Roman" w:hAnsi="Times New Roman" w:cs="Times New Roman"/>
                          <w:sz w:val="20"/>
                          <w:szCs w:val="20"/>
                        </w:rPr>
                        <w:t xml:space="preserve">  +</w:t>
                      </w:r>
                      <w:proofErr w:type="gramEnd"/>
                      <w:r w:rsidRPr="00896A19">
                        <w:rPr>
                          <w:rFonts w:ascii="Times New Roman" w:hAnsi="Times New Roman" w:cs="Times New Roman"/>
                          <w:sz w:val="20"/>
                          <w:szCs w:val="20"/>
                        </w:rPr>
                        <w:t xml:space="preserve"> transportation</w:t>
                      </w:r>
                    </w:p>
                    <w:p w:rsidR="00896A19" w:rsidRDefault="00896A19" w:rsidP="00896A19">
                      <w:pPr>
                        <w:rPr>
                          <w:sz w:val="20"/>
                          <w:szCs w:val="20"/>
                        </w:rPr>
                      </w:pPr>
                      <w:r>
                        <w:t xml:space="preserve">½ day </w:t>
                      </w:r>
                      <w:r w:rsidRPr="00896A19">
                        <w:rPr>
                          <w:i/>
                        </w:rPr>
                        <w:t xml:space="preserve">(4 </w:t>
                      </w:r>
                      <w:proofErr w:type="spellStart"/>
                      <w:r w:rsidRPr="00896A19">
                        <w:rPr>
                          <w:i/>
                        </w:rPr>
                        <w:t>hrs</w:t>
                      </w:r>
                      <w:proofErr w:type="spellEnd"/>
                      <w:r w:rsidRPr="00896A19">
                        <w:rPr>
                          <w:i/>
                        </w:rPr>
                        <w:t xml:space="preserve"> total):</w:t>
                      </w:r>
                      <w:r>
                        <w:t xml:space="preserve">   </w:t>
                      </w:r>
                      <w:r>
                        <w:rPr>
                          <w:sz w:val="20"/>
                          <w:szCs w:val="20"/>
                        </w:rPr>
                        <w:t>$350</w:t>
                      </w:r>
                      <w:proofErr w:type="gramStart"/>
                      <w:r w:rsidR="00912EAB">
                        <w:rPr>
                          <w:sz w:val="20"/>
                          <w:szCs w:val="20"/>
                        </w:rPr>
                        <w:t>*</w:t>
                      </w:r>
                      <w:r w:rsidRPr="00896A19">
                        <w:rPr>
                          <w:sz w:val="20"/>
                          <w:szCs w:val="20"/>
                        </w:rPr>
                        <w:t xml:space="preserve">  +</w:t>
                      </w:r>
                      <w:proofErr w:type="gramEnd"/>
                      <w:r w:rsidRPr="00896A19">
                        <w:rPr>
                          <w:sz w:val="20"/>
                          <w:szCs w:val="20"/>
                        </w:rPr>
                        <w:t xml:space="preserve"> transportation</w:t>
                      </w:r>
                    </w:p>
                    <w:p w:rsidR="00896A19" w:rsidRDefault="00896A19" w:rsidP="00896A19">
                      <w:pPr>
                        <w:rPr>
                          <w:sz w:val="20"/>
                          <w:szCs w:val="20"/>
                        </w:rPr>
                      </w:pPr>
                      <w:r>
                        <w:rPr>
                          <w:sz w:val="20"/>
                          <w:szCs w:val="20"/>
                        </w:rPr>
                        <w:t xml:space="preserve">Full day </w:t>
                      </w:r>
                      <w:r>
                        <w:rPr>
                          <w:i/>
                          <w:sz w:val="20"/>
                          <w:szCs w:val="20"/>
                        </w:rPr>
                        <w:t xml:space="preserve">(6 hours total):   </w:t>
                      </w:r>
                      <w:r>
                        <w:rPr>
                          <w:sz w:val="20"/>
                          <w:szCs w:val="20"/>
                        </w:rPr>
                        <w:t>$500</w:t>
                      </w:r>
                      <w:r w:rsidR="00912EAB">
                        <w:rPr>
                          <w:sz w:val="20"/>
                          <w:szCs w:val="20"/>
                        </w:rPr>
                        <w:t>*</w:t>
                      </w:r>
                      <w:r>
                        <w:rPr>
                          <w:sz w:val="20"/>
                          <w:szCs w:val="20"/>
                        </w:rPr>
                        <w:t xml:space="preserve"> + transportation</w:t>
                      </w:r>
                    </w:p>
                    <w:p w:rsidR="00896A19" w:rsidRDefault="00896A19" w:rsidP="00896A19">
                      <w:pPr>
                        <w:rPr>
                          <w:sz w:val="20"/>
                          <w:szCs w:val="20"/>
                        </w:rPr>
                      </w:pPr>
                    </w:p>
                    <w:p w:rsidR="00896A19" w:rsidRPr="00912EAB" w:rsidRDefault="00896A19" w:rsidP="00912EAB">
                      <w:pPr>
                        <w:jc w:val="center"/>
                        <w:rPr>
                          <w:i/>
                          <w:sz w:val="16"/>
                          <w:szCs w:val="16"/>
                        </w:rPr>
                      </w:pPr>
                      <w:r w:rsidRPr="00912EAB">
                        <w:rPr>
                          <w:i/>
                          <w:sz w:val="16"/>
                          <w:szCs w:val="16"/>
                        </w:rPr>
                        <w:t>*For travel more than 150 miles</w:t>
                      </w:r>
                      <w:r w:rsidR="00912EAB" w:rsidRPr="00912EAB">
                        <w:rPr>
                          <w:i/>
                          <w:sz w:val="16"/>
                          <w:szCs w:val="16"/>
                        </w:rPr>
                        <w:t xml:space="preserve">, we </w:t>
                      </w:r>
                      <w:r w:rsidR="00701FF8">
                        <w:rPr>
                          <w:i/>
                          <w:sz w:val="16"/>
                          <w:szCs w:val="16"/>
                        </w:rPr>
                        <w:t>may request an additional</w:t>
                      </w:r>
                      <w:r w:rsidR="00912EAB">
                        <w:rPr>
                          <w:i/>
                          <w:sz w:val="16"/>
                          <w:szCs w:val="16"/>
                        </w:rPr>
                        <w:t xml:space="preserve"> </w:t>
                      </w:r>
                      <w:r w:rsidR="00912EAB" w:rsidRPr="00912EAB">
                        <w:rPr>
                          <w:i/>
                          <w:sz w:val="16"/>
                          <w:szCs w:val="16"/>
                        </w:rPr>
                        <w:t xml:space="preserve">allowance for </w:t>
                      </w:r>
                      <w:r w:rsidR="00912EAB">
                        <w:rPr>
                          <w:i/>
                          <w:sz w:val="16"/>
                          <w:szCs w:val="16"/>
                        </w:rPr>
                        <w:t>lodging.</w:t>
                      </w:r>
                    </w:p>
                    <w:p w:rsidR="00896A19" w:rsidRPr="00896A19" w:rsidRDefault="00896A19" w:rsidP="00896A19"/>
                  </w:txbxContent>
                </v:textbox>
              </v:shape>
            </w:pict>
          </mc:Fallback>
        </mc:AlternateContent>
      </w:r>
      <w:r w:rsidR="00122B66">
        <w:rPr>
          <w:noProof/>
        </w:rPr>
        <mc:AlternateContent>
          <mc:Choice Requires="wps">
            <w:drawing>
              <wp:anchor distT="91440" distB="91440" distL="114300" distR="114300" simplePos="0" relativeHeight="251675648" behindDoc="0" locked="0" layoutInCell="0" allowOverlap="1" wp14:anchorId="3FFB49E7" wp14:editId="264F0AC5">
                <wp:simplePos x="0" y="0"/>
                <wp:positionH relativeFrom="margin">
                  <wp:posOffset>-282575</wp:posOffset>
                </wp:positionH>
                <wp:positionV relativeFrom="margin">
                  <wp:posOffset>4217670</wp:posOffset>
                </wp:positionV>
                <wp:extent cx="2663190" cy="2684145"/>
                <wp:effectExtent l="38100" t="38100" r="118110" b="116205"/>
                <wp:wrapSquare wrapText="bothSides"/>
                <wp:docPr id="698" name="Rectangle 3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2663190" cy="2684145"/>
                        </a:xfrm>
                        <a:prstGeom prst="rect">
                          <a:avLst/>
                        </a:prstGeom>
                        <a:solidFill>
                          <a:schemeClr val="bg1"/>
                        </a:solidFill>
                        <a:ln w="19050">
                          <a:solidFill>
                            <a:schemeClr val="tx1">
                              <a:lumMod val="50000"/>
                              <a:lumOff val="50000"/>
                            </a:schemeClr>
                          </a:solidFill>
                          <a:miter lim="800000"/>
                          <a:headEnd/>
                          <a:tailEnd/>
                        </a:ln>
                        <a:effectLst>
                          <a:outerShdw blurRad="50800" dist="38100" dir="2700000" sx="100500" sy="100500" algn="tl" rotWithShape="0">
                            <a:prstClr val="black">
                              <a:alpha val="40000"/>
                            </a:prstClr>
                          </a:outerShdw>
                        </a:effectLst>
                      </wps:spPr>
                      <wps:txbx>
                        <w:txbxContent>
                          <w:p w:rsidR="00A75D40" w:rsidRPr="00122B66" w:rsidRDefault="00CB309E" w:rsidP="00122B66">
                            <w:pPr>
                              <w:rPr>
                                <w:rFonts w:asciiTheme="minorHAnsi" w:hAnsiTheme="minorHAnsi" w:cs="Arial"/>
                                <w:b/>
                                <w:color w:val="222222"/>
                                <w:sz w:val="16"/>
                                <w:szCs w:val="16"/>
                                <w:shd w:val="clear" w:color="auto" w:fill="FFFFFF"/>
                              </w:rPr>
                            </w:pPr>
                            <w:r w:rsidRPr="00122B66">
                              <w:rPr>
                                <w:rFonts w:asciiTheme="minorHAnsi" w:hAnsiTheme="minorHAnsi" w:cs="Arial"/>
                                <w:b/>
                                <w:color w:val="222222"/>
                                <w:sz w:val="16"/>
                                <w:szCs w:val="16"/>
                                <w:shd w:val="clear" w:color="auto" w:fill="FFFFFF"/>
                              </w:rPr>
                              <w:t>“I can't find the words to adequately express how powerful your presentation was today.  You and Sean did a great job today sitting side by side telling a group of strangers the very intimate details of your life.  What courage you both have!”</w:t>
                            </w:r>
                          </w:p>
                          <w:p w:rsidR="00A75D40" w:rsidRPr="00122B66" w:rsidRDefault="00122B66" w:rsidP="00122B66">
                            <w:pPr>
                              <w:rPr>
                                <w:rFonts w:asciiTheme="minorHAnsi" w:hAnsiTheme="minorHAnsi" w:cs="Arial"/>
                                <w:color w:val="222222"/>
                                <w:sz w:val="16"/>
                                <w:szCs w:val="16"/>
                                <w:shd w:val="clear" w:color="auto" w:fill="FFFFFF"/>
                              </w:rPr>
                            </w:pPr>
                            <w:r w:rsidRPr="00122B66">
                              <w:rPr>
                                <w:rFonts w:asciiTheme="minorHAnsi" w:hAnsiTheme="minorHAnsi" w:cs="Arial"/>
                                <w:color w:val="222222"/>
                                <w:sz w:val="16"/>
                                <w:szCs w:val="16"/>
                                <w:shd w:val="clear" w:color="auto" w:fill="FFFFFF"/>
                              </w:rPr>
                              <w:t xml:space="preserve">--Sheri </w:t>
                            </w:r>
                            <w:proofErr w:type="spellStart"/>
                            <w:r w:rsidRPr="00122B66">
                              <w:rPr>
                                <w:rFonts w:asciiTheme="minorHAnsi" w:hAnsiTheme="minorHAnsi" w:cs="Arial"/>
                                <w:color w:val="222222"/>
                                <w:sz w:val="16"/>
                                <w:szCs w:val="16"/>
                                <w:shd w:val="clear" w:color="auto" w:fill="FFFFFF"/>
                              </w:rPr>
                              <w:t>Norgard</w:t>
                            </w:r>
                            <w:proofErr w:type="spellEnd"/>
                            <w:r w:rsidRPr="00122B66">
                              <w:rPr>
                                <w:rFonts w:asciiTheme="minorHAnsi" w:hAnsiTheme="minorHAnsi" w:cs="Arial"/>
                                <w:color w:val="222222"/>
                                <w:sz w:val="16"/>
                                <w:szCs w:val="16"/>
                                <w:shd w:val="clear" w:color="auto" w:fill="FFFFFF"/>
                              </w:rPr>
                              <w:t>,</w:t>
                            </w:r>
                            <w:r>
                              <w:rPr>
                                <w:rFonts w:asciiTheme="minorHAnsi" w:hAnsiTheme="minorHAnsi" w:cs="Arial"/>
                                <w:color w:val="222222"/>
                                <w:sz w:val="18"/>
                                <w:szCs w:val="18"/>
                                <w:shd w:val="clear" w:color="auto" w:fill="FFFFFF"/>
                              </w:rPr>
                              <w:t xml:space="preserve"> </w:t>
                            </w:r>
                            <w:r w:rsidRPr="00122B66">
                              <w:rPr>
                                <w:rFonts w:asciiTheme="minorHAnsi" w:hAnsiTheme="minorHAnsi" w:cs="Arial"/>
                                <w:color w:val="222222"/>
                                <w:sz w:val="16"/>
                                <w:szCs w:val="16"/>
                                <w:shd w:val="clear" w:color="auto" w:fill="FFFFFF"/>
                              </w:rPr>
                              <w:t>Mental H</w:t>
                            </w:r>
                            <w:r>
                              <w:rPr>
                                <w:rFonts w:asciiTheme="minorHAnsi" w:hAnsiTheme="minorHAnsi" w:cs="Arial"/>
                                <w:color w:val="222222"/>
                                <w:sz w:val="16"/>
                                <w:szCs w:val="16"/>
                                <w:shd w:val="clear" w:color="auto" w:fill="FFFFFF"/>
                              </w:rPr>
                              <w:t xml:space="preserve">ealth Task Force of     Polk County; </w:t>
                            </w:r>
                            <w:proofErr w:type="gramStart"/>
                            <w:r>
                              <w:rPr>
                                <w:rFonts w:asciiTheme="minorHAnsi" w:hAnsiTheme="minorHAnsi" w:cs="Arial"/>
                                <w:color w:val="222222"/>
                                <w:sz w:val="16"/>
                                <w:szCs w:val="16"/>
                                <w:shd w:val="clear" w:color="auto" w:fill="FFFFFF"/>
                              </w:rPr>
                              <w:t xml:space="preserve">CESA 11 </w:t>
                            </w:r>
                            <w:proofErr w:type="spellStart"/>
                            <w:r>
                              <w:rPr>
                                <w:rFonts w:asciiTheme="minorHAnsi" w:hAnsiTheme="minorHAnsi" w:cs="Arial"/>
                                <w:color w:val="222222"/>
                                <w:sz w:val="16"/>
                                <w:szCs w:val="16"/>
                                <w:shd w:val="clear" w:color="auto" w:fill="FFFFFF"/>
                              </w:rPr>
                              <w:t>Headstart</w:t>
                            </w:r>
                            <w:proofErr w:type="spellEnd"/>
                            <w:r>
                              <w:rPr>
                                <w:rFonts w:asciiTheme="minorHAnsi" w:hAnsiTheme="minorHAnsi" w:cs="Arial"/>
                                <w:color w:val="222222"/>
                                <w:sz w:val="16"/>
                                <w:szCs w:val="16"/>
                                <w:shd w:val="clear" w:color="auto" w:fill="FFFFFF"/>
                              </w:rPr>
                              <w:t xml:space="preserve"> Coordinator</w:t>
                            </w:r>
                            <w:proofErr w:type="gramEnd"/>
                          </w:p>
                          <w:p w:rsidR="00A75D40" w:rsidRDefault="00A75D40">
                            <w:pPr>
                              <w:rPr>
                                <w:rFonts w:asciiTheme="minorHAnsi" w:hAnsiTheme="minorHAnsi" w:cs="Arial"/>
                                <w:color w:val="222222"/>
                                <w:sz w:val="18"/>
                                <w:szCs w:val="18"/>
                                <w:shd w:val="clear" w:color="auto" w:fill="FFFFFF"/>
                              </w:rPr>
                            </w:pPr>
                          </w:p>
                          <w:p w:rsidR="00CB309E" w:rsidRPr="00122B66" w:rsidRDefault="00122B66">
                            <w:pPr>
                              <w:rPr>
                                <w:rFonts w:asciiTheme="minorHAnsi" w:hAnsiTheme="minorHAnsi" w:cs="Arial"/>
                                <w:b/>
                                <w:color w:val="222222"/>
                                <w:sz w:val="16"/>
                                <w:szCs w:val="16"/>
                                <w:shd w:val="clear" w:color="auto" w:fill="FFFFFF"/>
                              </w:rPr>
                            </w:pPr>
                            <w:r w:rsidRPr="00122B66">
                              <w:rPr>
                                <w:rFonts w:asciiTheme="minorHAnsi" w:hAnsiTheme="minorHAnsi"/>
                                <w:b/>
                                <w:color w:val="222222"/>
                                <w:sz w:val="16"/>
                                <w:szCs w:val="16"/>
                                <w:shd w:val="clear" w:color="auto" w:fill="FFFFFF"/>
                              </w:rPr>
                              <w:t>“</w:t>
                            </w:r>
                            <w:r w:rsidR="00A75D40" w:rsidRPr="00122B66">
                              <w:rPr>
                                <w:rFonts w:asciiTheme="minorHAnsi" w:hAnsiTheme="minorHAnsi"/>
                                <w:b/>
                                <w:color w:val="222222"/>
                                <w:sz w:val="16"/>
                                <w:szCs w:val="16"/>
                                <w:shd w:val="clear" w:color="auto" w:fill="FFFFFF"/>
                              </w:rPr>
                              <w:t>Your work on this is</w:t>
                            </w:r>
                            <w:r w:rsidR="00A75D40" w:rsidRPr="00122B66">
                              <w:rPr>
                                <w:rStyle w:val="apple-converted-space"/>
                                <w:rFonts w:asciiTheme="minorHAnsi" w:hAnsiTheme="minorHAnsi"/>
                                <w:b/>
                                <w:color w:val="222222"/>
                                <w:sz w:val="16"/>
                                <w:szCs w:val="16"/>
                                <w:shd w:val="clear" w:color="auto" w:fill="FFFFFF"/>
                              </w:rPr>
                              <w:t> </w:t>
                            </w:r>
                            <w:r w:rsidRPr="00122B66">
                              <w:rPr>
                                <w:rFonts w:asciiTheme="minorHAnsi" w:hAnsiTheme="minorHAnsi"/>
                                <w:b/>
                                <w:color w:val="222222"/>
                                <w:sz w:val="16"/>
                                <w:szCs w:val="16"/>
                                <w:shd w:val="clear" w:color="auto" w:fill="FFFFFF"/>
                              </w:rPr>
                              <w:t>phenomenal. I have provided education on issues of codependency for years. Hearing this presentation and reading this book has enhanced my practice and given me a more intimate understanding of the complex needs of families in crisis.</w:t>
                            </w:r>
                            <w:r>
                              <w:rPr>
                                <w:rFonts w:asciiTheme="minorHAnsi" w:hAnsiTheme="minorHAnsi"/>
                                <w:b/>
                                <w:color w:val="222222"/>
                                <w:sz w:val="16"/>
                                <w:szCs w:val="16"/>
                                <w:shd w:val="clear" w:color="auto" w:fill="FFFFFF"/>
                              </w:rPr>
                              <w:t>”</w:t>
                            </w:r>
                          </w:p>
                          <w:p w:rsidR="00A75D40" w:rsidRPr="00A75D40" w:rsidRDefault="00122B66">
                            <w:pPr>
                              <w:rPr>
                                <w:rFonts w:asciiTheme="minorHAnsi" w:hAnsiTheme="minorHAnsi" w:cs="Arial"/>
                                <w:color w:val="222222"/>
                                <w:sz w:val="18"/>
                                <w:szCs w:val="18"/>
                                <w:shd w:val="clear" w:color="auto" w:fill="FFFFFF"/>
                              </w:rPr>
                            </w:pPr>
                            <w:r w:rsidRPr="00122B66">
                              <w:rPr>
                                <w:rFonts w:asciiTheme="minorHAnsi" w:hAnsiTheme="minorHAnsi" w:cs="Arial"/>
                                <w:color w:val="222222"/>
                                <w:sz w:val="16"/>
                                <w:szCs w:val="16"/>
                                <w:shd w:val="clear" w:color="auto" w:fill="FFFFFF"/>
                              </w:rPr>
                              <w:t xml:space="preserve">  --Sharon Ward, MA, licensed psychologist</w:t>
                            </w:r>
                          </w:p>
                          <w:p w:rsidR="00CB309E" w:rsidRPr="00A75D40" w:rsidRDefault="00CB309E" w:rsidP="00A75D40">
                            <w:pPr>
                              <w:rPr>
                                <w:rFonts w:asciiTheme="minorHAnsi" w:hAnsiTheme="minorHAnsi"/>
                                <w:color w:val="4F81BD" w:themeColor="accent1"/>
                                <w:sz w:val="18"/>
                                <w:szCs w:val="18"/>
                              </w:rPr>
                            </w:pPr>
                          </w:p>
                        </w:txbxContent>
                      </wps:txbx>
                      <wps:bodyPr rot="0" vert="horz" wrap="square" lIns="274320" tIns="274320" rIns="274320" bIns="274320" anchor="ctr" anchorCtr="0">
                        <a:noAutofit/>
                      </wps:bodyPr>
                    </wps:wsp>
                  </a:graphicData>
                </a:graphic>
                <wp14:sizeRelH relativeFrom="margin">
                  <wp14:pctWidth>0</wp14:pctWidth>
                </wp14:sizeRelH>
                <wp14:sizeRelV relativeFrom="page">
                  <wp14:pctHeight>0</wp14:pctHeight>
                </wp14:sizeRelV>
              </wp:anchor>
            </w:drawing>
          </mc:Choice>
          <mc:Fallback>
            <w:pict>
              <v:rect id="Rectangle 396" o:spid="_x0000_s1029" style="position:absolute;margin-left:-22.25pt;margin-top:332.1pt;width:209.7pt;height:211.35pt;flip:x;z-index:251675648;visibility:visible;mso-wrap-style:square;mso-width-percent:0;mso-height-percent:0;mso-wrap-distance-left:9pt;mso-wrap-distance-top:7.2pt;mso-wrap-distance-right:9pt;mso-wrap-distance-bottom:7.2pt;mso-position-horizontal:absolute;mso-position-horizontal-relative:margin;mso-position-vertical:absolute;mso-position-vertical-relative:margin;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" o:allowincell="f" fillcolor="white [3212]" strokecolor="gray [1629]" strokeweight="1.5pt">
                <v:shadow on="t" type="perspective" color="black" opacity="26214f" origin="-.5,-.5" offset=".74836mm,.74836mm" matrix="65864f,,,65864f"/>
                <v:textbox inset="21.6pt,21.6pt,21.6pt,21.6pt">
                  <w:txbxContent>
                    <w:p w:rsidR="00A75D40" w:rsidRPr="00122B66" w:rsidRDefault="00CB309E" w:rsidP="00122B66">
                      <w:pPr>
                        <w:rPr>
                          <w:rFonts w:asciiTheme="minorHAnsi" w:hAnsiTheme="minorHAnsi" w:cs="Arial"/>
                          <w:b/>
                          <w:color w:val="222222"/>
                          <w:sz w:val="16"/>
                          <w:szCs w:val="16"/>
                          <w:shd w:val="clear" w:color="auto" w:fill="FFFFFF"/>
                        </w:rPr>
                      </w:pPr>
                      <w:r w:rsidRPr="00122B66">
                        <w:rPr>
                          <w:rFonts w:asciiTheme="minorHAnsi" w:hAnsiTheme="minorHAnsi" w:cs="Arial"/>
                          <w:b/>
                          <w:color w:val="222222"/>
                          <w:sz w:val="16"/>
                          <w:szCs w:val="16"/>
                          <w:shd w:val="clear" w:color="auto" w:fill="FFFFFF"/>
                        </w:rPr>
                        <w:t>“I can't find the words to adequately express how powerful your presentation was today.  You and Sean did a great job today sitting side by side telling a group of strangers the very intimate details of your life.  What courage you both have!”</w:t>
                      </w:r>
                    </w:p>
                    <w:p w:rsidR="00A75D40" w:rsidRPr="00122B66" w:rsidRDefault="00122B66" w:rsidP="00122B66">
                      <w:pPr>
                        <w:rPr>
                          <w:rFonts w:asciiTheme="minorHAnsi" w:hAnsiTheme="minorHAnsi" w:cs="Arial"/>
                          <w:color w:val="222222"/>
                          <w:sz w:val="16"/>
                          <w:szCs w:val="16"/>
                          <w:shd w:val="clear" w:color="auto" w:fill="FFFFFF"/>
                        </w:rPr>
                      </w:pPr>
                      <w:r w:rsidRPr="00122B66">
                        <w:rPr>
                          <w:rFonts w:asciiTheme="minorHAnsi" w:hAnsiTheme="minorHAnsi" w:cs="Arial"/>
                          <w:color w:val="222222"/>
                          <w:sz w:val="16"/>
                          <w:szCs w:val="16"/>
                          <w:shd w:val="clear" w:color="auto" w:fill="FFFFFF"/>
                        </w:rPr>
                        <w:t xml:space="preserve">--Sheri </w:t>
                      </w:r>
                      <w:proofErr w:type="spellStart"/>
                      <w:r w:rsidRPr="00122B66">
                        <w:rPr>
                          <w:rFonts w:asciiTheme="minorHAnsi" w:hAnsiTheme="minorHAnsi" w:cs="Arial"/>
                          <w:color w:val="222222"/>
                          <w:sz w:val="16"/>
                          <w:szCs w:val="16"/>
                          <w:shd w:val="clear" w:color="auto" w:fill="FFFFFF"/>
                        </w:rPr>
                        <w:t>Norgard</w:t>
                      </w:r>
                      <w:proofErr w:type="spellEnd"/>
                      <w:r w:rsidRPr="00122B66">
                        <w:rPr>
                          <w:rFonts w:asciiTheme="minorHAnsi" w:hAnsiTheme="minorHAnsi" w:cs="Arial"/>
                          <w:color w:val="222222"/>
                          <w:sz w:val="16"/>
                          <w:szCs w:val="16"/>
                          <w:shd w:val="clear" w:color="auto" w:fill="FFFFFF"/>
                        </w:rPr>
                        <w:t>,</w:t>
                      </w:r>
                      <w:r>
                        <w:rPr>
                          <w:rFonts w:asciiTheme="minorHAnsi" w:hAnsiTheme="minorHAnsi" w:cs="Arial"/>
                          <w:color w:val="222222"/>
                          <w:sz w:val="18"/>
                          <w:szCs w:val="18"/>
                          <w:shd w:val="clear" w:color="auto" w:fill="FFFFFF"/>
                        </w:rPr>
                        <w:t xml:space="preserve"> </w:t>
                      </w:r>
                      <w:r w:rsidRPr="00122B66">
                        <w:rPr>
                          <w:rFonts w:asciiTheme="minorHAnsi" w:hAnsiTheme="minorHAnsi" w:cs="Arial"/>
                          <w:color w:val="222222"/>
                          <w:sz w:val="16"/>
                          <w:szCs w:val="16"/>
                          <w:shd w:val="clear" w:color="auto" w:fill="FFFFFF"/>
                        </w:rPr>
                        <w:t>Mental H</w:t>
                      </w:r>
                      <w:r>
                        <w:rPr>
                          <w:rFonts w:asciiTheme="minorHAnsi" w:hAnsiTheme="minorHAnsi" w:cs="Arial"/>
                          <w:color w:val="222222"/>
                          <w:sz w:val="16"/>
                          <w:szCs w:val="16"/>
                          <w:shd w:val="clear" w:color="auto" w:fill="FFFFFF"/>
                        </w:rPr>
                        <w:t xml:space="preserve">ealth Task Force of     Polk County; </w:t>
                      </w:r>
                      <w:proofErr w:type="gramStart"/>
                      <w:r>
                        <w:rPr>
                          <w:rFonts w:asciiTheme="minorHAnsi" w:hAnsiTheme="minorHAnsi" w:cs="Arial"/>
                          <w:color w:val="222222"/>
                          <w:sz w:val="16"/>
                          <w:szCs w:val="16"/>
                          <w:shd w:val="clear" w:color="auto" w:fill="FFFFFF"/>
                        </w:rPr>
                        <w:t xml:space="preserve">CESA 11 </w:t>
                      </w:r>
                      <w:proofErr w:type="spellStart"/>
                      <w:r>
                        <w:rPr>
                          <w:rFonts w:asciiTheme="minorHAnsi" w:hAnsiTheme="minorHAnsi" w:cs="Arial"/>
                          <w:color w:val="222222"/>
                          <w:sz w:val="16"/>
                          <w:szCs w:val="16"/>
                          <w:shd w:val="clear" w:color="auto" w:fill="FFFFFF"/>
                        </w:rPr>
                        <w:t>Headstart</w:t>
                      </w:r>
                      <w:proofErr w:type="spellEnd"/>
                      <w:r>
                        <w:rPr>
                          <w:rFonts w:asciiTheme="minorHAnsi" w:hAnsiTheme="minorHAnsi" w:cs="Arial"/>
                          <w:color w:val="222222"/>
                          <w:sz w:val="16"/>
                          <w:szCs w:val="16"/>
                          <w:shd w:val="clear" w:color="auto" w:fill="FFFFFF"/>
                        </w:rPr>
                        <w:t xml:space="preserve"> Coordinator</w:t>
                      </w:r>
                      <w:proofErr w:type="gramEnd"/>
                    </w:p>
                    <w:p w:rsidR="00A75D40" w:rsidRDefault="00A75D40">
                      <w:pPr>
                        <w:rPr>
                          <w:rFonts w:asciiTheme="minorHAnsi" w:hAnsiTheme="minorHAnsi" w:cs="Arial"/>
                          <w:color w:val="222222"/>
                          <w:sz w:val="18"/>
                          <w:szCs w:val="18"/>
                          <w:shd w:val="clear" w:color="auto" w:fill="FFFFFF"/>
                        </w:rPr>
                      </w:pPr>
                    </w:p>
                    <w:p w:rsidR="00CB309E" w:rsidRPr="00122B66" w:rsidRDefault="00122B66">
                      <w:pPr>
                        <w:rPr>
                          <w:rFonts w:asciiTheme="minorHAnsi" w:hAnsiTheme="minorHAnsi" w:cs="Arial"/>
                          <w:b/>
                          <w:color w:val="222222"/>
                          <w:sz w:val="16"/>
                          <w:szCs w:val="16"/>
                          <w:shd w:val="clear" w:color="auto" w:fill="FFFFFF"/>
                        </w:rPr>
                      </w:pPr>
                      <w:r w:rsidRPr="00122B66">
                        <w:rPr>
                          <w:rFonts w:asciiTheme="minorHAnsi" w:hAnsiTheme="minorHAnsi"/>
                          <w:b/>
                          <w:color w:val="222222"/>
                          <w:sz w:val="16"/>
                          <w:szCs w:val="16"/>
                          <w:shd w:val="clear" w:color="auto" w:fill="FFFFFF"/>
                        </w:rPr>
                        <w:t>“</w:t>
                      </w:r>
                      <w:r w:rsidR="00A75D40" w:rsidRPr="00122B66">
                        <w:rPr>
                          <w:rFonts w:asciiTheme="minorHAnsi" w:hAnsiTheme="minorHAnsi"/>
                          <w:b/>
                          <w:color w:val="222222"/>
                          <w:sz w:val="16"/>
                          <w:szCs w:val="16"/>
                          <w:shd w:val="clear" w:color="auto" w:fill="FFFFFF"/>
                        </w:rPr>
                        <w:t>Your work on this is</w:t>
                      </w:r>
                      <w:r w:rsidR="00A75D40" w:rsidRPr="00122B66">
                        <w:rPr>
                          <w:rStyle w:val="apple-converted-space"/>
                          <w:rFonts w:asciiTheme="minorHAnsi" w:hAnsiTheme="minorHAnsi"/>
                          <w:b/>
                          <w:color w:val="222222"/>
                          <w:sz w:val="16"/>
                          <w:szCs w:val="16"/>
                          <w:shd w:val="clear" w:color="auto" w:fill="FFFFFF"/>
                        </w:rPr>
                        <w:t> </w:t>
                      </w:r>
                      <w:r w:rsidRPr="00122B66">
                        <w:rPr>
                          <w:rFonts w:asciiTheme="minorHAnsi" w:hAnsiTheme="minorHAnsi"/>
                          <w:b/>
                          <w:color w:val="222222"/>
                          <w:sz w:val="16"/>
                          <w:szCs w:val="16"/>
                          <w:shd w:val="clear" w:color="auto" w:fill="FFFFFF"/>
                        </w:rPr>
                        <w:t>phenomenal. I have provided education on issues of codependency for years. Hearing this presentation and reading this book has enhanced my practice and given me a more intimate understanding of the complex needs of families in crisis.</w:t>
                      </w:r>
                      <w:r>
                        <w:rPr>
                          <w:rFonts w:asciiTheme="minorHAnsi" w:hAnsiTheme="minorHAnsi"/>
                          <w:b/>
                          <w:color w:val="222222"/>
                          <w:sz w:val="16"/>
                          <w:szCs w:val="16"/>
                          <w:shd w:val="clear" w:color="auto" w:fill="FFFFFF"/>
                        </w:rPr>
                        <w:t>”</w:t>
                      </w:r>
                    </w:p>
                    <w:p w:rsidR="00A75D40" w:rsidRPr="00A75D40" w:rsidRDefault="00122B66">
                      <w:pPr>
                        <w:rPr>
                          <w:rFonts w:asciiTheme="minorHAnsi" w:hAnsiTheme="minorHAnsi" w:cs="Arial"/>
                          <w:color w:val="222222"/>
                          <w:sz w:val="18"/>
                          <w:szCs w:val="18"/>
                          <w:shd w:val="clear" w:color="auto" w:fill="FFFFFF"/>
                        </w:rPr>
                      </w:pPr>
                      <w:r w:rsidRPr="00122B66">
                        <w:rPr>
                          <w:rFonts w:asciiTheme="minorHAnsi" w:hAnsiTheme="minorHAnsi" w:cs="Arial"/>
                          <w:color w:val="222222"/>
                          <w:sz w:val="16"/>
                          <w:szCs w:val="16"/>
                          <w:shd w:val="clear" w:color="auto" w:fill="FFFFFF"/>
                        </w:rPr>
                        <w:t xml:space="preserve">  --Sharon Ward, MA, licensed psychologist</w:t>
                      </w:r>
                    </w:p>
                    <w:p w:rsidR="00CB309E" w:rsidRPr="00A75D40" w:rsidRDefault="00CB309E" w:rsidP="00A75D40">
                      <w:pPr>
                        <w:rPr>
                          <w:rFonts w:asciiTheme="minorHAnsi" w:hAnsiTheme="minorHAnsi"/>
                          <w:color w:val="4F81BD" w:themeColor="accent1"/>
                          <w:sz w:val="18"/>
                          <w:szCs w:val="18"/>
                        </w:rPr>
                      </w:pPr>
                    </w:p>
                  </w:txbxContent>
                </v:textbox>
                <w10:wrap type="square" anchorx="margin" anchory="margin"/>
              </v:rect>
            </w:pict>
          </mc:Fallback>
        </mc:AlternateContent>
      </w:r>
      <w:r w:rsidR="00122B66">
        <w:rPr>
          <w:noProof/>
        </w:rPr>
        <mc:AlternateContent>
          <mc:Choice Requires="wps">
            <w:drawing>
              <wp:anchor distT="0" distB="0" distL="114300" distR="114300" simplePos="0" relativeHeight="251680768" behindDoc="0" locked="0" layoutInCell="1" allowOverlap="1" wp14:anchorId="415CF7F7" wp14:editId="26A194C0">
                <wp:simplePos x="0" y="0"/>
                <wp:positionH relativeFrom="column">
                  <wp:posOffset>1078230</wp:posOffset>
                </wp:positionH>
                <wp:positionV relativeFrom="paragraph">
                  <wp:posOffset>3816654</wp:posOffset>
                </wp:positionV>
                <wp:extent cx="137160" cy="137160"/>
                <wp:effectExtent l="0" t="0" r="0" b="0"/>
                <wp:wrapNone/>
                <wp:docPr id="674" name="Rectangle 1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 cy="137160"/>
                        </a:xfrm>
                        <a:prstGeom prst="rect">
                          <a:avLst/>
                        </a:prstGeom>
                        <a:solidFill>
                          <a:srgbClr val="99CC00"/>
                        </a:solidFill>
                        <a:ln>
                          <a:noFill/>
                        </a:ln>
                        <a:effectLst/>
                        <a:extLst>
                          <a:ext uri="{91240B29-F687-4F45-9708-019B960494DF}">
                            <a14:hiddenLine xmlns:a14="http://schemas.microsoft.com/office/drawing/2010/main" w="19050" algn="ctr">
                              <a:solidFill>
                                <a:srgbClr val="CC99FF"/>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9" o:spid="_x0000_s1026" style="position:absolute;margin-left:84.9pt;margin-top:300.5pt;width:10.8pt;height:10.8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" fillcolor="#9c0" stroked="f" strokecolor="#c9f" strokeweight="1.5pt"/>
            </w:pict>
          </mc:Fallback>
        </mc:AlternateContent>
      </w:r>
      <w:r w:rsidR="00122B66">
        <w:rPr>
          <w:noProof/>
        </w:rPr>
        <mc:AlternateContent>
          <mc:Choice Requires="wps">
            <w:drawing>
              <wp:anchor distT="0" distB="0" distL="114300" distR="114300" simplePos="0" relativeHeight="251684864" behindDoc="0" locked="0" layoutInCell="1" allowOverlap="1" wp14:anchorId="1FD4514F" wp14:editId="2F400916">
                <wp:simplePos x="0" y="0"/>
                <wp:positionH relativeFrom="column">
                  <wp:posOffset>1920240</wp:posOffset>
                </wp:positionH>
                <wp:positionV relativeFrom="paragraph">
                  <wp:posOffset>3837609</wp:posOffset>
                </wp:positionV>
                <wp:extent cx="137160" cy="137160"/>
                <wp:effectExtent l="0" t="0" r="0" b="0"/>
                <wp:wrapNone/>
                <wp:docPr id="676" name="Rectangle 1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 cy="137160"/>
                        </a:xfrm>
                        <a:prstGeom prst="rect">
                          <a:avLst/>
                        </a:prstGeom>
                        <a:solidFill>
                          <a:srgbClr val="99CCFF"/>
                        </a:solidFill>
                        <a:ln>
                          <a:noFill/>
                        </a:ln>
                        <a:effectLst/>
                        <a:extLst>
                          <a:ext uri="{91240B29-F687-4F45-9708-019B960494DF}">
                            <a14:hiddenLine xmlns:a14="http://schemas.microsoft.com/office/drawing/2010/main" w="19050" algn="ctr">
                              <a:solidFill>
                                <a:srgbClr val="CC99FF"/>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8" o:spid="_x0000_s1026" style="position:absolute;margin-left:151.2pt;margin-top:302.15pt;width:10.8pt;height:10.8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" fillcolor="#9cf" stroked="f" strokecolor="#c9f" strokeweight="1.5pt"/>
            </w:pict>
          </mc:Fallback>
        </mc:AlternateContent>
      </w:r>
      <w:r w:rsidR="00122B66">
        <w:rPr>
          <w:noProof/>
        </w:rPr>
        <mc:AlternateContent>
          <mc:Choice Requires="wps">
            <w:drawing>
              <wp:anchor distT="0" distB="0" distL="114300" distR="114300" simplePos="0" relativeHeight="251682816" behindDoc="0" locked="0" layoutInCell="1" allowOverlap="1" wp14:anchorId="46A94C1C" wp14:editId="67D9B412">
                <wp:simplePos x="0" y="0"/>
                <wp:positionH relativeFrom="column">
                  <wp:posOffset>1500505</wp:posOffset>
                </wp:positionH>
                <wp:positionV relativeFrom="paragraph">
                  <wp:posOffset>3830624</wp:posOffset>
                </wp:positionV>
                <wp:extent cx="137160" cy="137160"/>
                <wp:effectExtent l="0" t="0" r="0" b="0"/>
                <wp:wrapNone/>
                <wp:docPr id="675" name="Rectangle 1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 cy="137160"/>
                        </a:xfrm>
                        <a:prstGeom prst="rect">
                          <a:avLst/>
                        </a:prstGeom>
                        <a:solidFill>
                          <a:srgbClr val="FFCC66"/>
                        </a:solidFill>
                        <a:ln>
                          <a:noFill/>
                        </a:ln>
                        <a:effectLst/>
                        <a:extLst>
                          <a:ext uri="{91240B29-F687-4F45-9708-019B960494DF}">
                            <a14:hiddenLine xmlns:a14="http://schemas.microsoft.com/office/drawing/2010/main" w="19050" algn="ctr">
                              <a:solidFill>
                                <a:srgbClr val="CC99FF"/>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7" o:spid="_x0000_s1026" style="position:absolute;margin-left:118.15pt;margin-top:301.6pt;width:10.8pt;height:10.8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" fillcolor="#fc6" stroked="f" strokecolor="#c9f" strokeweight="1.5pt"/>
            </w:pict>
          </mc:Fallback>
        </mc:AlternateContent>
      </w:r>
      <w:r w:rsidR="00122B66">
        <w:rPr>
          <w:noProof/>
        </w:rPr>
        <mc:AlternateContent>
          <mc:Choice Requires="wps">
            <w:drawing>
              <wp:anchor distT="0" distB="0" distL="114300" distR="114300" simplePos="0" relativeHeight="251677696" behindDoc="0" locked="0" layoutInCell="1" allowOverlap="1" wp14:anchorId="25DE17F1" wp14:editId="544946A0">
                <wp:simplePos x="0" y="0"/>
                <wp:positionH relativeFrom="column">
                  <wp:posOffset>-385445</wp:posOffset>
                </wp:positionH>
                <wp:positionV relativeFrom="paragraph">
                  <wp:posOffset>551180</wp:posOffset>
                </wp:positionV>
                <wp:extent cx="2909570" cy="3204210"/>
                <wp:effectExtent l="0" t="0" r="24130" b="1524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9570" cy="3204210"/>
                        </a:xfrm>
                        <a:prstGeom prst="rect">
                          <a:avLst/>
                        </a:prstGeom>
                        <a:solidFill>
                          <a:srgbClr val="FFFFFF"/>
                        </a:solidFill>
                        <a:ln w="9525">
                          <a:solidFill>
                            <a:srgbClr val="000000"/>
                          </a:solidFill>
                          <a:miter lim="800000"/>
                          <a:headEnd/>
                          <a:tailEnd/>
                        </a:ln>
                      </wps:spPr>
                      <wps:txbx>
                        <w:txbxContent>
                          <w:p w:rsidR="00CB61F6" w:rsidRDefault="00A75D40" w:rsidP="00CB61F6">
                            <w:pPr>
                              <w:jc w:val="center"/>
                              <w:rPr>
                                <w:rFonts w:asciiTheme="minorHAnsi" w:hAnsiTheme="minorHAnsi" w:cstheme="minorHAnsi"/>
                                <w:sz w:val="20"/>
                                <w:szCs w:val="20"/>
                              </w:rPr>
                            </w:pPr>
                            <w:r w:rsidRPr="00A75D40">
                              <w:rPr>
                                <w:rFonts w:asciiTheme="minorHAnsi" w:hAnsiTheme="minorHAnsi" w:cstheme="minorHAnsi"/>
                                <w:sz w:val="20"/>
                                <w:szCs w:val="20"/>
                              </w:rPr>
                              <w:t>After a decade of living</w:t>
                            </w:r>
                            <w:r>
                              <w:rPr>
                                <w:rFonts w:asciiTheme="minorHAnsi" w:hAnsiTheme="minorHAnsi" w:cstheme="minorHAnsi"/>
                                <w:sz w:val="20"/>
                                <w:szCs w:val="20"/>
                              </w:rPr>
                              <w:t xml:space="preserve"> with PTSD – a journey which included depression, alcoholism/addiction, abuse, suicide attempts, incarcerations, and five stints in treatment -- </w:t>
                            </w:r>
                            <w:proofErr w:type="spellStart"/>
                            <w:r w:rsidRPr="00A75D40">
                              <w:rPr>
                                <w:rFonts w:asciiTheme="minorHAnsi" w:hAnsiTheme="minorHAnsi" w:cstheme="minorHAnsi"/>
                                <w:sz w:val="20"/>
                                <w:szCs w:val="20"/>
                              </w:rPr>
                              <w:t>Sharlene</w:t>
                            </w:r>
                            <w:proofErr w:type="spellEnd"/>
                            <w:r w:rsidRPr="00A75D40">
                              <w:rPr>
                                <w:rFonts w:asciiTheme="minorHAnsi" w:hAnsiTheme="minorHAnsi" w:cstheme="minorHAnsi"/>
                                <w:sz w:val="20"/>
                                <w:szCs w:val="20"/>
                              </w:rPr>
                              <w:t xml:space="preserve"> and Sean </w:t>
                            </w:r>
                            <w:r w:rsidR="00CB61F6">
                              <w:rPr>
                                <w:rFonts w:asciiTheme="minorHAnsi" w:hAnsiTheme="minorHAnsi" w:cstheme="minorHAnsi"/>
                                <w:sz w:val="20"/>
                                <w:szCs w:val="20"/>
                              </w:rPr>
                              <w:t>were broke, hopeless, and on the verge of divorce.</w:t>
                            </w:r>
                          </w:p>
                          <w:p w:rsidR="00CB61F6" w:rsidRDefault="00CB61F6" w:rsidP="00CB61F6">
                            <w:pPr>
                              <w:jc w:val="center"/>
                              <w:rPr>
                                <w:rFonts w:asciiTheme="minorHAnsi" w:hAnsiTheme="minorHAnsi" w:cstheme="minorHAnsi"/>
                                <w:sz w:val="20"/>
                                <w:szCs w:val="20"/>
                              </w:rPr>
                            </w:pPr>
                          </w:p>
                          <w:p w:rsidR="00A75D40" w:rsidRDefault="00CB61F6" w:rsidP="00376AA2">
                            <w:pPr>
                              <w:jc w:val="center"/>
                              <w:rPr>
                                <w:rFonts w:asciiTheme="minorHAnsi" w:hAnsiTheme="minorHAnsi" w:cstheme="minorHAnsi"/>
                                <w:sz w:val="20"/>
                                <w:szCs w:val="20"/>
                              </w:rPr>
                            </w:pPr>
                            <w:r>
                              <w:rPr>
                                <w:rFonts w:asciiTheme="minorHAnsi" w:hAnsiTheme="minorHAnsi" w:cstheme="minorHAnsi"/>
                                <w:sz w:val="20"/>
                                <w:szCs w:val="20"/>
                              </w:rPr>
                              <w:t xml:space="preserve">Today, they are embracing recovery and finding peace despite </w:t>
                            </w:r>
                            <w:r w:rsidR="002F5818">
                              <w:rPr>
                                <w:rFonts w:asciiTheme="minorHAnsi" w:hAnsiTheme="minorHAnsi" w:cstheme="minorHAnsi"/>
                                <w:sz w:val="20"/>
                                <w:szCs w:val="20"/>
                              </w:rPr>
                              <w:t>their ongoing challenges.  These</w:t>
                            </w:r>
                            <w:r>
                              <w:rPr>
                                <w:rFonts w:asciiTheme="minorHAnsi" w:hAnsiTheme="minorHAnsi" w:cstheme="minorHAnsi"/>
                                <w:sz w:val="20"/>
                                <w:szCs w:val="20"/>
                              </w:rPr>
                              <w:t xml:space="preserve"> </w:t>
                            </w:r>
                            <w:r w:rsidR="005256FD">
                              <w:rPr>
                                <w:rFonts w:asciiTheme="minorHAnsi" w:hAnsiTheme="minorHAnsi" w:cstheme="minorHAnsi"/>
                                <w:sz w:val="20"/>
                                <w:szCs w:val="20"/>
                              </w:rPr>
                              <w:t>workshop</w:t>
                            </w:r>
                            <w:r>
                              <w:rPr>
                                <w:rFonts w:asciiTheme="minorHAnsi" w:hAnsiTheme="minorHAnsi" w:cstheme="minorHAnsi"/>
                                <w:sz w:val="20"/>
                                <w:szCs w:val="20"/>
                              </w:rPr>
                              <w:t>s offer</w:t>
                            </w:r>
                            <w:r w:rsidR="00A75D40" w:rsidRPr="00A75D40">
                              <w:rPr>
                                <w:rFonts w:asciiTheme="minorHAnsi" w:hAnsiTheme="minorHAnsi" w:cstheme="minorHAnsi"/>
                                <w:sz w:val="20"/>
                                <w:szCs w:val="20"/>
                              </w:rPr>
                              <w:t xml:space="preserve"> a unique, intimate look inside the shadows of mental illness, </w:t>
                            </w:r>
                            <w:r w:rsidR="003A14E8">
                              <w:rPr>
                                <w:rFonts w:asciiTheme="minorHAnsi" w:hAnsiTheme="minorHAnsi" w:cstheme="minorHAnsi"/>
                                <w:sz w:val="20"/>
                                <w:szCs w:val="20"/>
                              </w:rPr>
                              <w:t xml:space="preserve">as </w:t>
                            </w:r>
                            <w:proofErr w:type="spellStart"/>
                            <w:r w:rsidR="003A14E8">
                              <w:rPr>
                                <w:rFonts w:asciiTheme="minorHAnsi" w:hAnsiTheme="minorHAnsi" w:cstheme="minorHAnsi"/>
                                <w:sz w:val="20"/>
                                <w:szCs w:val="20"/>
                              </w:rPr>
                              <w:t>Sharlene</w:t>
                            </w:r>
                            <w:proofErr w:type="spellEnd"/>
                            <w:r w:rsidR="003A14E8">
                              <w:rPr>
                                <w:rFonts w:asciiTheme="minorHAnsi" w:hAnsiTheme="minorHAnsi" w:cstheme="minorHAnsi"/>
                                <w:sz w:val="20"/>
                                <w:szCs w:val="20"/>
                              </w:rPr>
                              <w:t xml:space="preserve"> and Sean</w:t>
                            </w:r>
                            <w:r>
                              <w:rPr>
                                <w:rFonts w:asciiTheme="minorHAnsi" w:hAnsiTheme="minorHAnsi" w:cstheme="minorHAnsi"/>
                                <w:sz w:val="20"/>
                                <w:szCs w:val="20"/>
                              </w:rPr>
                              <w:t xml:space="preserve"> share</w:t>
                            </w:r>
                            <w:r w:rsidR="00A75D40" w:rsidRPr="00A75D40">
                              <w:rPr>
                                <w:rFonts w:asciiTheme="minorHAnsi" w:hAnsiTheme="minorHAnsi" w:cstheme="minorHAnsi"/>
                                <w:sz w:val="20"/>
                                <w:szCs w:val="20"/>
                              </w:rPr>
                              <w:t xml:space="preserve"> with unprecedented brutal honesty about the chaos, heartache, and despair that a family in crisis experiences.</w:t>
                            </w:r>
                          </w:p>
                          <w:p w:rsidR="00CB61F6" w:rsidRDefault="00CB61F6" w:rsidP="00CB61F6">
                            <w:pPr>
                              <w:jc w:val="center"/>
                              <w:rPr>
                                <w:rFonts w:asciiTheme="minorHAnsi" w:hAnsiTheme="minorHAnsi" w:cstheme="minorHAnsi"/>
                                <w:sz w:val="20"/>
                                <w:szCs w:val="20"/>
                              </w:rPr>
                            </w:pPr>
                          </w:p>
                          <w:p w:rsidR="00CB61F6" w:rsidRDefault="002F5818" w:rsidP="002F5818">
                            <w:pPr>
                              <w:jc w:val="center"/>
                              <w:rPr>
                                <w:rFonts w:asciiTheme="minorHAnsi" w:hAnsiTheme="minorHAnsi" w:cstheme="minorHAnsi"/>
                                <w:sz w:val="20"/>
                                <w:szCs w:val="20"/>
                              </w:rPr>
                            </w:pPr>
                            <w:r>
                              <w:rPr>
                                <w:rFonts w:asciiTheme="minorHAnsi" w:hAnsiTheme="minorHAnsi" w:cstheme="minorHAnsi"/>
                                <w:i/>
                                <w:sz w:val="20"/>
                                <w:szCs w:val="20"/>
                              </w:rPr>
                              <w:t xml:space="preserve">Journey of a Family in Crisis </w:t>
                            </w:r>
                            <w:r>
                              <w:rPr>
                                <w:rFonts w:asciiTheme="minorHAnsi" w:hAnsiTheme="minorHAnsi" w:cstheme="minorHAnsi"/>
                                <w:sz w:val="20"/>
                                <w:szCs w:val="20"/>
                              </w:rPr>
                              <w:t>workshops</w:t>
                            </w:r>
                            <w:r w:rsidR="00CB61F6">
                              <w:rPr>
                                <w:rFonts w:asciiTheme="minorHAnsi" w:hAnsiTheme="minorHAnsi" w:cstheme="minorHAnsi"/>
                                <w:sz w:val="20"/>
                                <w:szCs w:val="20"/>
                              </w:rPr>
                              <w:t xml:space="preserve"> offer hope, </w:t>
                            </w:r>
                            <w:r>
                              <w:rPr>
                                <w:rFonts w:asciiTheme="minorHAnsi" w:hAnsiTheme="minorHAnsi" w:cstheme="minorHAnsi"/>
                                <w:sz w:val="20"/>
                                <w:szCs w:val="20"/>
                              </w:rPr>
                              <w:t>encouragement, and information</w:t>
                            </w:r>
                            <w:r w:rsidR="00CB61F6">
                              <w:rPr>
                                <w:rFonts w:asciiTheme="minorHAnsi" w:hAnsiTheme="minorHAnsi" w:cstheme="minorHAnsi"/>
                                <w:sz w:val="20"/>
                                <w:szCs w:val="20"/>
                              </w:rPr>
                              <w:t xml:space="preserve"> to individuals and families affected by mental illness.  For professionals, they offer </w:t>
                            </w:r>
                            <w:r>
                              <w:rPr>
                                <w:rFonts w:asciiTheme="minorHAnsi" w:hAnsiTheme="minorHAnsi" w:cstheme="minorHAnsi"/>
                                <w:sz w:val="20"/>
                                <w:szCs w:val="20"/>
                              </w:rPr>
                              <w:t>“insider” experiences</w:t>
                            </w:r>
                            <w:r w:rsidR="00CB61F6">
                              <w:rPr>
                                <w:rFonts w:asciiTheme="minorHAnsi" w:hAnsiTheme="minorHAnsi" w:cstheme="minorHAnsi"/>
                                <w:sz w:val="20"/>
                                <w:szCs w:val="20"/>
                              </w:rPr>
                              <w:t xml:space="preserve"> and </w:t>
                            </w:r>
                            <w:r w:rsidR="00122B66">
                              <w:rPr>
                                <w:rFonts w:asciiTheme="minorHAnsi" w:hAnsiTheme="minorHAnsi" w:cstheme="minorHAnsi"/>
                                <w:sz w:val="20"/>
                                <w:szCs w:val="20"/>
                              </w:rPr>
                              <w:t xml:space="preserve">intimate </w:t>
                            </w:r>
                            <w:r w:rsidR="00CB61F6">
                              <w:rPr>
                                <w:rFonts w:asciiTheme="minorHAnsi" w:hAnsiTheme="minorHAnsi" w:cstheme="minorHAnsi"/>
                                <w:sz w:val="20"/>
                                <w:szCs w:val="20"/>
                              </w:rPr>
                              <w:t>insights that can never be learned through textbook</w:t>
                            </w:r>
                            <w:r w:rsidR="00ED442D">
                              <w:rPr>
                                <w:rFonts w:asciiTheme="minorHAnsi" w:hAnsiTheme="minorHAnsi" w:cstheme="minorHAnsi"/>
                                <w:sz w:val="20"/>
                                <w:szCs w:val="20"/>
                              </w:rPr>
                              <w:t>s</w:t>
                            </w:r>
                            <w:r w:rsidR="00CB61F6">
                              <w:rPr>
                                <w:rFonts w:asciiTheme="minorHAnsi" w:hAnsiTheme="minorHAnsi" w:cstheme="minorHAnsi"/>
                                <w:sz w:val="20"/>
                                <w:szCs w:val="20"/>
                              </w:rPr>
                              <w:t xml:space="preserve"> or classroom training.</w:t>
                            </w:r>
                          </w:p>
                          <w:p w:rsidR="00CB61F6" w:rsidRDefault="00CB61F6" w:rsidP="00CB61F6">
                            <w:pPr>
                              <w:jc w:val="center"/>
                              <w:rPr>
                                <w:rFonts w:asciiTheme="minorHAnsi" w:hAnsiTheme="minorHAnsi" w:cstheme="minorHAnsi"/>
                                <w:sz w:val="20"/>
                                <w:szCs w:val="20"/>
                              </w:rPr>
                            </w:pPr>
                          </w:p>
                          <w:p w:rsidR="00A75D40" w:rsidRDefault="00A75D4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30" type="#_x0000_t202" style="position:absolute;margin-left:-30.35pt;margin-top:43.4pt;width:229.1pt;height:252.3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">
                <v:textbox>
                  <w:txbxContent>
                    <w:p w:rsidR="00CB61F6" w:rsidRDefault="00A75D40" w:rsidP="00CB61F6">
                      <w:pPr>
                        <w:jc w:val="center"/>
                        <w:rPr>
                          <w:rFonts w:asciiTheme="minorHAnsi" w:hAnsiTheme="minorHAnsi" w:cstheme="minorHAnsi"/>
                          <w:sz w:val="20"/>
                          <w:szCs w:val="20"/>
                        </w:rPr>
                      </w:pPr>
                      <w:r w:rsidRPr="00A75D40">
                        <w:rPr>
                          <w:rFonts w:asciiTheme="minorHAnsi" w:hAnsiTheme="minorHAnsi" w:cstheme="minorHAnsi"/>
                          <w:sz w:val="20"/>
                          <w:szCs w:val="20"/>
                        </w:rPr>
                        <w:t>After a decade of living</w:t>
                      </w:r>
                      <w:r>
                        <w:rPr>
                          <w:rFonts w:asciiTheme="minorHAnsi" w:hAnsiTheme="minorHAnsi" w:cstheme="minorHAnsi"/>
                          <w:sz w:val="20"/>
                          <w:szCs w:val="20"/>
                        </w:rPr>
                        <w:t xml:space="preserve"> with PTSD – a journey which included depression, alcoholism/addiction, abuse, suicide attempts, incarcerations, and five stints in treatment -- </w:t>
                      </w:r>
                      <w:proofErr w:type="spellStart"/>
                      <w:r w:rsidRPr="00A75D40">
                        <w:rPr>
                          <w:rFonts w:asciiTheme="minorHAnsi" w:hAnsiTheme="minorHAnsi" w:cstheme="minorHAnsi"/>
                          <w:sz w:val="20"/>
                          <w:szCs w:val="20"/>
                        </w:rPr>
                        <w:t>Sharlene</w:t>
                      </w:r>
                      <w:proofErr w:type="spellEnd"/>
                      <w:r w:rsidRPr="00A75D40">
                        <w:rPr>
                          <w:rFonts w:asciiTheme="minorHAnsi" w:hAnsiTheme="minorHAnsi" w:cstheme="minorHAnsi"/>
                          <w:sz w:val="20"/>
                          <w:szCs w:val="20"/>
                        </w:rPr>
                        <w:t xml:space="preserve"> and Sean </w:t>
                      </w:r>
                      <w:r w:rsidR="00CB61F6">
                        <w:rPr>
                          <w:rFonts w:asciiTheme="minorHAnsi" w:hAnsiTheme="minorHAnsi" w:cstheme="minorHAnsi"/>
                          <w:sz w:val="20"/>
                          <w:szCs w:val="20"/>
                        </w:rPr>
                        <w:t>were broke, hopeless, and on the verge of divorce.</w:t>
                      </w:r>
                    </w:p>
                    <w:p w:rsidR="00CB61F6" w:rsidRDefault="00CB61F6" w:rsidP="00CB61F6">
                      <w:pPr>
                        <w:jc w:val="center"/>
                        <w:rPr>
                          <w:rFonts w:asciiTheme="minorHAnsi" w:hAnsiTheme="minorHAnsi" w:cstheme="minorHAnsi"/>
                          <w:sz w:val="20"/>
                          <w:szCs w:val="20"/>
                        </w:rPr>
                      </w:pPr>
                    </w:p>
                    <w:p w:rsidR="00A75D40" w:rsidRDefault="00CB61F6" w:rsidP="00376AA2">
                      <w:pPr>
                        <w:jc w:val="center"/>
                        <w:rPr>
                          <w:rFonts w:asciiTheme="minorHAnsi" w:hAnsiTheme="minorHAnsi" w:cstheme="minorHAnsi"/>
                          <w:sz w:val="20"/>
                          <w:szCs w:val="20"/>
                        </w:rPr>
                      </w:pPr>
                      <w:r>
                        <w:rPr>
                          <w:rFonts w:asciiTheme="minorHAnsi" w:hAnsiTheme="minorHAnsi" w:cstheme="minorHAnsi"/>
                          <w:sz w:val="20"/>
                          <w:szCs w:val="20"/>
                        </w:rPr>
                        <w:t xml:space="preserve">Today, they are embracing recovery and finding peace despite </w:t>
                      </w:r>
                      <w:r w:rsidR="002F5818">
                        <w:rPr>
                          <w:rFonts w:asciiTheme="minorHAnsi" w:hAnsiTheme="minorHAnsi" w:cstheme="minorHAnsi"/>
                          <w:sz w:val="20"/>
                          <w:szCs w:val="20"/>
                        </w:rPr>
                        <w:t>their ongoing challenges.  These</w:t>
                      </w:r>
                      <w:r>
                        <w:rPr>
                          <w:rFonts w:asciiTheme="minorHAnsi" w:hAnsiTheme="minorHAnsi" w:cstheme="minorHAnsi"/>
                          <w:sz w:val="20"/>
                          <w:szCs w:val="20"/>
                        </w:rPr>
                        <w:t xml:space="preserve"> </w:t>
                      </w:r>
                      <w:r w:rsidR="005256FD">
                        <w:rPr>
                          <w:rFonts w:asciiTheme="minorHAnsi" w:hAnsiTheme="minorHAnsi" w:cstheme="minorHAnsi"/>
                          <w:sz w:val="20"/>
                          <w:szCs w:val="20"/>
                        </w:rPr>
                        <w:t>workshop</w:t>
                      </w:r>
                      <w:r>
                        <w:rPr>
                          <w:rFonts w:asciiTheme="minorHAnsi" w:hAnsiTheme="minorHAnsi" w:cstheme="minorHAnsi"/>
                          <w:sz w:val="20"/>
                          <w:szCs w:val="20"/>
                        </w:rPr>
                        <w:t>s offer</w:t>
                      </w:r>
                      <w:r w:rsidR="00A75D40" w:rsidRPr="00A75D40">
                        <w:rPr>
                          <w:rFonts w:asciiTheme="minorHAnsi" w:hAnsiTheme="minorHAnsi" w:cstheme="minorHAnsi"/>
                          <w:sz w:val="20"/>
                          <w:szCs w:val="20"/>
                        </w:rPr>
                        <w:t xml:space="preserve"> a unique, intimate look inside the shadows of mental illness, </w:t>
                      </w:r>
                      <w:r w:rsidR="003A14E8">
                        <w:rPr>
                          <w:rFonts w:asciiTheme="minorHAnsi" w:hAnsiTheme="minorHAnsi" w:cstheme="minorHAnsi"/>
                          <w:sz w:val="20"/>
                          <w:szCs w:val="20"/>
                        </w:rPr>
                        <w:t xml:space="preserve">as </w:t>
                      </w:r>
                      <w:proofErr w:type="spellStart"/>
                      <w:r w:rsidR="003A14E8">
                        <w:rPr>
                          <w:rFonts w:asciiTheme="minorHAnsi" w:hAnsiTheme="minorHAnsi" w:cstheme="minorHAnsi"/>
                          <w:sz w:val="20"/>
                          <w:szCs w:val="20"/>
                        </w:rPr>
                        <w:t>Sharlene</w:t>
                      </w:r>
                      <w:proofErr w:type="spellEnd"/>
                      <w:r w:rsidR="003A14E8">
                        <w:rPr>
                          <w:rFonts w:asciiTheme="minorHAnsi" w:hAnsiTheme="minorHAnsi" w:cstheme="minorHAnsi"/>
                          <w:sz w:val="20"/>
                          <w:szCs w:val="20"/>
                        </w:rPr>
                        <w:t xml:space="preserve"> and Sean</w:t>
                      </w:r>
                      <w:bookmarkStart w:id="1" w:name="_GoBack"/>
                      <w:bookmarkEnd w:id="1"/>
                      <w:r>
                        <w:rPr>
                          <w:rFonts w:asciiTheme="minorHAnsi" w:hAnsiTheme="minorHAnsi" w:cstheme="minorHAnsi"/>
                          <w:sz w:val="20"/>
                          <w:szCs w:val="20"/>
                        </w:rPr>
                        <w:t xml:space="preserve"> share</w:t>
                      </w:r>
                      <w:r w:rsidR="00A75D40" w:rsidRPr="00A75D40">
                        <w:rPr>
                          <w:rFonts w:asciiTheme="minorHAnsi" w:hAnsiTheme="minorHAnsi" w:cstheme="minorHAnsi"/>
                          <w:sz w:val="20"/>
                          <w:szCs w:val="20"/>
                        </w:rPr>
                        <w:t xml:space="preserve"> with unprecedented brutal honesty about the chaos, heartache, and despair that a family in crisis experiences.</w:t>
                      </w:r>
                    </w:p>
                    <w:p w:rsidR="00CB61F6" w:rsidRDefault="00CB61F6" w:rsidP="00CB61F6">
                      <w:pPr>
                        <w:jc w:val="center"/>
                        <w:rPr>
                          <w:rFonts w:asciiTheme="minorHAnsi" w:hAnsiTheme="minorHAnsi" w:cstheme="minorHAnsi"/>
                          <w:sz w:val="20"/>
                          <w:szCs w:val="20"/>
                        </w:rPr>
                      </w:pPr>
                    </w:p>
                    <w:p w:rsidR="00CB61F6" w:rsidRDefault="002F5818" w:rsidP="002F5818">
                      <w:pPr>
                        <w:jc w:val="center"/>
                        <w:rPr>
                          <w:rFonts w:asciiTheme="minorHAnsi" w:hAnsiTheme="minorHAnsi" w:cstheme="minorHAnsi"/>
                          <w:sz w:val="20"/>
                          <w:szCs w:val="20"/>
                        </w:rPr>
                      </w:pPr>
                      <w:r>
                        <w:rPr>
                          <w:rFonts w:asciiTheme="minorHAnsi" w:hAnsiTheme="minorHAnsi" w:cstheme="minorHAnsi"/>
                          <w:i/>
                          <w:sz w:val="20"/>
                          <w:szCs w:val="20"/>
                        </w:rPr>
                        <w:t xml:space="preserve">Journey of a Family in Crisis </w:t>
                      </w:r>
                      <w:r>
                        <w:rPr>
                          <w:rFonts w:asciiTheme="minorHAnsi" w:hAnsiTheme="minorHAnsi" w:cstheme="minorHAnsi"/>
                          <w:sz w:val="20"/>
                          <w:szCs w:val="20"/>
                        </w:rPr>
                        <w:t>workshops</w:t>
                      </w:r>
                      <w:r w:rsidR="00CB61F6">
                        <w:rPr>
                          <w:rFonts w:asciiTheme="minorHAnsi" w:hAnsiTheme="minorHAnsi" w:cstheme="minorHAnsi"/>
                          <w:sz w:val="20"/>
                          <w:szCs w:val="20"/>
                        </w:rPr>
                        <w:t xml:space="preserve"> offer hope, </w:t>
                      </w:r>
                      <w:r>
                        <w:rPr>
                          <w:rFonts w:asciiTheme="minorHAnsi" w:hAnsiTheme="minorHAnsi" w:cstheme="minorHAnsi"/>
                          <w:sz w:val="20"/>
                          <w:szCs w:val="20"/>
                        </w:rPr>
                        <w:t>encouragement, and information</w:t>
                      </w:r>
                      <w:r w:rsidR="00CB61F6">
                        <w:rPr>
                          <w:rFonts w:asciiTheme="minorHAnsi" w:hAnsiTheme="minorHAnsi" w:cstheme="minorHAnsi"/>
                          <w:sz w:val="20"/>
                          <w:szCs w:val="20"/>
                        </w:rPr>
                        <w:t xml:space="preserve"> to individuals and families affected by mental illness.  For professionals, they offer </w:t>
                      </w:r>
                      <w:r>
                        <w:rPr>
                          <w:rFonts w:asciiTheme="minorHAnsi" w:hAnsiTheme="minorHAnsi" w:cstheme="minorHAnsi"/>
                          <w:sz w:val="20"/>
                          <w:szCs w:val="20"/>
                        </w:rPr>
                        <w:t>“insider” experiences</w:t>
                      </w:r>
                      <w:r w:rsidR="00CB61F6">
                        <w:rPr>
                          <w:rFonts w:asciiTheme="minorHAnsi" w:hAnsiTheme="minorHAnsi" w:cstheme="minorHAnsi"/>
                          <w:sz w:val="20"/>
                          <w:szCs w:val="20"/>
                        </w:rPr>
                        <w:t xml:space="preserve"> and </w:t>
                      </w:r>
                      <w:r w:rsidR="00122B66">
                        <w:rPr>
                          <w:rFonts w:asciiTheme="minorHAnsi" w:hAnsiTheme="minorHAnsi" w:cstheme="minorHAnsi"/>
                          <w:sz w:val="20"/>
                          <w:szCs w:val="20"/>
                        </w:rPr>
                        <w:t xml:space="preserve">intimate </w:t>
                      </w:r>
                      <w:r w:rsidR="00CB61F6">
                        <w:rPr>
                          <w:rFonts w:asciiTheme="minorHAnsi" w:hAnsiTheme="minorHAnsi" w:cstheme="minorHAnsi"/>
                          <w:sz w:val="20"/>
                          <w:szCs w:val="20"/>
                        </w:rPr>
                        <w:t>insights that can never be learned through textbook</w:t>
                      </w:r>
                      <w:r w:rsidR="00ED442D">
                        <w:rPr>
                          <w:rFonts w:asciiTheme="minorHAnsi" w:hAnsiTheme="minorHAnsi" w:cstheme="minorHAnsi"/>
                          <w:sz w:val="20"/>
                          <w:szCs w:val="20"/>
                        </w:rPr>
                        <w:t>s</w:t>
                      </w:r>
                      <w:r w:rsidR="00CB61F6">
                        <w:rPr>
                          <w:rFonts w:asciiTheme="minorHAnsi" w:hAnsiTheme="minorHAnsi" w:cstheme="minorHAnsi"/>
                          <w:sz w:val="20"/>
                          <w:szCs w:val="20"/>
                        </w:rPr>
                        <w:t xml:space="preserve"> or classroom training.</w:t>
                      </w:r>
                    </w:p>
                    <w:p w:rsidR="00CB61F6" w:rsidRDefault="00CB61F6" w:rsidP="00CB61F6">
                      <w:pPr>
                        <w:jc w:val="center"/>
                        <w:rPr>
                          <w:rFonts w:asciiTheme="minorHAnsi" w:hAnsiTheme="minorHAnsi" w:cstheme="minorHAnsi"/>
                          <w:sz w:val="20"/>
                          <w:szCs w:val="20"/>
                        </w:rPr>
                      </w:pPr>
                    </w:p>
                    <w:p w:rsidR="00A75D40" w:rsidRDefault="00A75D40"/>
                  </w:txbxContent>
                </v:textbox>
              </v:shape>
            </w:pict>
          </mc:Fallback>
        </mc:AlternateContent>
      </w:r>
      <w:r w:rsidR="001001C1">
        <w:rPr>
          <w:noProof/>
        </w:rPr>
        <mc:AlternateContent>
          <mc:Choice Requires="wps">
            <w:drawing>
              <wp:anchor distT="0" distB="0" distL="114300" distR="114300" simplePos="0" relativeHeight="251686912" behindDoc="0" locked="0" layoutInCell="1" allowOverlap="1" wp14:anchorId="1A274C4F" wp14:editId="70A7208D">
                <wp:simplePos x="0" y="0"/>
                <wp:positionH relativeFrom="column">
                  <wp:posOffset>6539948</wp:posOffset>
                </wp:positionH>
                <wp:positionV relativeFrom="paragraph">
                  <wp:posOffset>4472277</wp:posOffset>
                </wp:positionV>
                <wp:extent cx="2281555" cy="286247"/>
                <wp:effectExtent l="0" t="0" r="23495" b="19050"/>
                <wp:wrapNone/>
                <wp:docPr id="68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1555" cy="286247"/>
                        </a:xfrm>
                        <a:prstGeom prst="rect">
                          <a:avLst/>
                        </a:prstGeom>
                        <a:solidFill>
                          <a:srgbClr val="FFFFFF"/>
                        </a:solidFill>
                        <a:ln w="9525">
                          <a:solidFill>
                            <a:srgbClr val="000000"/>
                          </a:solidFill>
                          <a:miter lim="800000"/>
                          <a:headEnd/>
                          <a:tailEnd/>
                        </a:ln>
                      </wps:spPr>
                      <wps:txbx>
                        <w:txbxContent>
                          <w:p w:rsidR="00165D66" w:rsidRPr="002F5818" w:rsidRDefault="002F5818" w:rsidP="00165D66">
                            <w:pPr>
                              <w:jc w:val="center"/>
                              <w:rPr>
                                <w:color w:val="1F497D" w:themeColor="text2"/>
                                <w:sz w:val="20"/>
                                <w:szCs w:val="20"/>
                              </w:rPr>
                            </w:pPr>
                            <w:r w:rsidRPr="002F5818">
                              <w:rPr>
                                <w:color w:val="1F497D" w:themeColor="text2"/>
                                <w:sz w:val="20"/>
                                <w:szCs w:val="20"/>
                              </w:rPr>
                              <w:t>Published</w:t>
                            </w:r>
                            <w:r w:rsidR="00165D66" w:rsidRPr="002F5818">
                              <w:rPr>
                                <w:color w:val="1F497D" w:themeColor="text2"/>
                                <w:sz w:val="20"/>
                                <w:szCs w:val="20"/>
                              </w:rPr>
                              <w:t xml:space="preserve"> by </w:t>
                            </w:r>
                            <w:proofErr w:type="spellStart"/>
                            <w:r w:rsidRPr="002F5818">
                              <w:rPr>
                                <w:color w:val="1F497D" w:themeColor="text2"/>
                                <w:sz w:val="20"/>
                                <w:szCs w:val="20"/>
                              </w:rPr>
                              <w:t>Hazelden</w:t>
                            </w:r>
                            <w:proofErr w:type="spellEnd"/>
                            <w:r w:rsidRPr="002F5818">
                              <w:rPr>
                                <w:color w:val="1F497D" w:themeColor="text2"/>
                                <w:sz w:val="20"/>
                                <w:szCs w:val="20"/>
                              </w:rPr>
                              <w:t xml:space="preserve"> Publishing</w:t>
                            </w:r>
                          </w:p>
                          <w:p w:rsidR="00165D66" w:rsidRPr="00165D66" w:rsidRDefault="00165D66" w:rsidP="002F5818">
                            <w:pPr>
                              <w:rPr>
                                <w:color w:val="1F497D" w:themeColor="text2"/>
                                <w:sz w:val="18"/>
                                <w:szCs w:val="1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margin-left:514.95pt;margin-top:352.15pt;width:179.65pt;height:22.5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">
                <v:textbox>
                  <w:txbxContent>
                    <w:p w:rsidR="00165D66" w:rsidRPr="002F5818" w:rsidRDefault="002F5818" w:rsidP="00165D66">
                      <w:pPr>
                        <w:jc w:val="center"/>
                        <w:rPr>
                          <w:color w:val="1F497D" w:themeColor="text2"/>
                          <w:sz w:val="20"/>
                          <w:szCs w:val="20"/>
                        </w:rPr>
                      </w:pPr>
                      <w:r w:rsidRPr="002F5818">
                        <w:rPr>
                          <w:color w:val="1F497D" w:themeColor="text2"/>
                          <w:sz w:val="20"/>
                          <w:szCs w:val="20"/>
                        </w:rPr>
                        <w:t>Published</w:t>
                      </w:r>
                      <w:r w:rsidR="00165D66" w:rsidRPr="002F5818">
                        <w:rPr>
                          <w:color w:val="1F497D" w:themeColor="text2"/>
                          <w:sz w:val="20"/>
                          <w:szCs w:val="20"/>
                        </w:rPr>
                        <w:t xml:space="preserve"> by </w:t>
                      </w:r>
                      <w:proofErr w:type="spellStart"/>
                      <w:r w:rsidRPr="002F5818">
                        <w:rPr>
                          <w:color w:val="1F497D" w:themeColor="text2"/>
                          <w:sz w:val="20"/>
                          <w:szCs w:val="20"/>
                        </w:rPr>
                        <w:t>Hazelden</w:t>
                      </w:r>
                      <w:proofErr w:type="spellEnd"/>
                      <w:r w:rsidRPr="002F5818">
                        <w:rPr>
                          <w:color w:val="1F497D" w:themeColor="text2"/>
                          <w:sz w:val="20"/>
                          <w:szCs w:val="20"/>
                        </w:rPr>
                        <w:t xml:space="preserve"> Publishing</w:t>
                      </w:r>
                    </w:p>
                    <w:p w:rsidR="00165D66" w:rsidRPr="00165D66" w:rsidRDefault="00165D66" w:rsidP="002F5818">
                      <w:pPr>
                        <w:rPr>
                          <w:color w:val="1F497D" w:themeColor="text2"/>
                          <w:sz w:val="18"/>
                          <w:szCs w:val="18"/>
                        </w:rPr>
                      </w:pPr>
                    </w:p>
                  </w:txbxContent>
                </v:textbox>
              </v:shape>
            </w:pict>
          </mc:Fallback>
        </mc:AlternateContent>
      </w:r>
      <w:r w:rsidR="001001C1">
        <w:rPr>
          <w:noProof/>
        </w:rPr>
        <mc:AlternateContent>
          <mc:Choice Requires="wps">
            <w:drawing>
              <wp:anchor distT="0" distB="0" distL="114300" distR="114300" simplePos="0" relativeHeight="251665408" behindDoc="0" locked="0" layoutInCell="1" allowOverlap="1" wp14:anchorId="5698C7B8" wp14:editId="3E32B97B">
                <wp:simplePos x="0" y="0"/>
                <wp:positionH relativeFrom="column">
                  <wp:posOffset>7974330</wp:posOffset>
                </wp:positionH>
                <wp:positionV relativeFrom="paragraph">
                  <wp:posOffset>1282268</wp:posOffset>
                </wp:positionV>
                <wp:extent cx="137160" cy="137160"/>
                <wp:effectExtent l="0" t="0" r="0" b="0"/>
                <wp:wrapNone/>
                <wp:docPr id="26" name="Rectangle 1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 cy="137160"/>
                        </a:xfrm>
                        <a:prstGeom prst="rect">
                          <a:avLst/>
                        </a:prstGeom>
                        <a:solidFill>
                          <a:srgbClr val="FFCC66"/>
                        </a:solidFill>
                        <a:ln>
                          <a:noFill/>
                        </a:ln>
                        <a:effectLst/>
                        <a:extLst>
                          <a:ext uri="{91240B29-F687-4F45-9708-019B960494DF}">
                            <a14:hiddenLine xmlns:a14="http://schemas.microsoft.com/office/drawing/2010/main" w="19050" algn="ctr">
                              <a:solidFill>
                                <a:srgbClr val="CC99FF"/>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7" o:spid="_x0000_s1026" style="position:absolute;margin-left:627.9pt;margin-top:100.95pt;width:10.8pt;height:10.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" fillcolor="#fc6" stroked="f" strokecolor="#c9f" strokeweight="1.5pt"/>
            </w:pict>
          </mc:Fallback>
        </mc:AlternateContent>
      </w:r>
      <w:r w:rsidR="001001C1">
        <w:rPr>
          <w:noProof/>
        </w:rPr>
        <mc:AlternateContent>
          <mc:Choice Requires="wps">
            <w:drawing>
              <wp:anchor distT="0" distB="0" distL="114300" distR="114300" simplePos="0" relativeHeight="251666432" behindDoc="0" locked="0" layoutInCell="1" allowOverlap="1" wp14:anchorId="3B028325" wp14:editId="6A6DE5A6">
                <wp:simplePos x="0" y="0"/>
                <wp:positionH relativeFrom="column">
                  <wp:posOffset>8420100</wp:posOffset>
                </wp:positionH>
                <wp:positionV relativeFrom="paragraph">
                  <wp:posOffset>1289253</wp:posOffset>
                </wp:positionV>
                <wp:extent cx="137160" cy="137160"/>
                <wp:effectExtent l="0" t="0" r="0" b="0"/>
                <wp:wrapNone/>
                <wp:docPr id="27" name="Rectangle 1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 cy="137160"/>
                        </a:xfrm>
                        <a:prstGeom prst="rect">
                          <a:avLst/>
                        </a:prstGeom>
                        <a:solidFill>
                          <a:srgbClr val="99CCFF"/>
                        </a:solidFill>
                        <a:ln>
                          <a:noFill/>
                        </a:ln>
                        <a:effectLst/>
                        <a:extLst>
                          <a:ext uri="{91240B29-F687-4F45-9708-019B960494DF}">
                            <a14:hiddenLine xmlns:a14="http://schemas.microsoft.com/office/drawing/2010/main" w="19050" algn="ctr">
                              <a:solidFill>
                                <a:srgbClr val="CC99FF"/>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8" o:spid="_x0000_s1026" style="position:absolute;margin-left:663pt;margin-top:101.5pt;width:10.8pt;height:10.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" fillcolor="#9cf" stroked="f" strokecolor="#c9f" strokeweight="1.5pt"/>
            </w:pict>
          </mc:Fallback>
        </mc:AlternateContent>
      </w:r>
      <w:r w:rsidR="001001C1">
        <w:rPr>
          <w:noProof/>
        </w:rPr>
        <mc:AlternateContent>
          <mc:Choice Requires="wps">
            <w:drawing>
              <wp:anchor distT="0" distB="0" distL="114300" distR="114300" simplePos="0" relativeHeight="251667456" behindDoc="0" locked="0" layoutInCell="1" allowOverlap="1" wp14:anchorId="15100EE3" wp14:editId="2417DE6D">
                <wp:simplePos x="0" y="0"/>
                <wp:positionH relativeFrom="column">
                  <wp:posOffset>7528560</wp:posOffset>
                </wp:positionH>
                <wp:positionV relativeFrom="paragraph">
                  <wp:posOffset>1261745</wp:posOffset>
                </wp:positionV>
                <wp:extent cx="137160" cy="137160"/>
                <wp:effectExtent l="0" t="0" r="0" b="0"/>
                <wp:wrapNone/>
                <wp:docPr id="25" name="Rectangle 1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 cy="137160"/>
                        </a:xfrm>
                        <a:prstGeom prst="rect">
                          <a:avLst/>
                        </a:prstGeom>
                        <a:solidFill>
                          <a:srgbClr val="99CC00"/>
                        </a:solidFill>
                        <a:ln>
                          <a:noFill/>
                        </a:ln>
                        <a:effectLst/>
                        <a:extLst>
                          <a:ext uri="{91240B29-F687-4F45-9708-019B960494DF}">
                            <a14:hiddenLine xmlns:a14="http://schemas.microsoft.com/office/drawing/2010/main" w="19050" algn="ctr">
                              <a:solidFill>
                                <a:srgbClr val="CC99FF"/>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9" o:spid="_x0000_s1026" style="position:absolute;margin-left:592.8pt;margin-top:99.35pt;width:10.8pt;height:10.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" fillcolor="#9c0" stroked="f" strokecolor="#c9f" strokeweight="1.5pt"/>
            </w:pict>
          </mc:Fallback>
        </mc:AlternateContent>
      </w:r>
      <w:r w:rsidR="00896A19">
        <w:rPr>
          <w:noProof/>
        </w:rPr>
        <mc:AlternateContent>
          <mc:Choice Requires="wps">
            <w:drawing>
              <wp:anchor distT="0" distB="0" distL="114300" distR="114300" simplePos="0" relativeHeight="251658240" behindDoc="0" locked="0" layoutInCell="1" allowOverlap="1" wp14:anchorId="07F27E4B" wp14:editId="7CE3C0C2">
                <wp:simplePos x="0" y="0"/>
                <wp:positionH relativeFrom="page">
                  <wp:posOffset>3776345</wp:posOffset>
                </wp:positionH>
                <wp:positionV relativeFrom="page">
                  <wp:posOffset>6238240</wp:posOffset>
                </wp:positionV>
                <wp:extent cx="2694940" cy="1144905"/>
                <wp:effectExtent l="0" t="0" r="0" b="6985"/>
                <wp:wrapNone/>
                <wp:docPr id="21" name="Text Box 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94940" cy="114490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9050" algn="ctr">
                              <a:solidFill>
                                <a:srgbClr val="CC99FF"/>
                              </a:solidFill>
                              <a:miter lim="800000"/>
                              <a:headEnd/>
                              <a:tailEnd/>
                            </a14:hiddenLine>
                          </a:ext>
                          <a:ext uri="{AF507438-7753-43E0-B8FC-AC1667EBCBE1}">
                            <a14:hiddenEffects xmlns:a14="http://schemas.microsoft.com/office/drawing/2010/main">
                              <a:effectLst/>
                            </a14:hiddenEffects>
                          </a:ext>
                        </a:extLst>
                      </wps:spPr>
                      <wps:txbx>
                        <w:txbxContent>
                          <w:p w:rsidR="008C783E" w:rsidRPr="001001C1" w:rsidRDefault="000D7D66" w:rsidP="005863BA">
                            <w:pPr>
                              <w:pStyle w:val="Address1"/>
                              <w:rPr>
                                <w:b/>
                                <w:color w:val="00B050"/>
                              </w:rPr>
                            </w:pPr>
                            <w:proofErr w:type="spellStart"/>
                            <w:r w:rsidRPr="001001C1">
                              <w:rPr>
                                <w:b/>
                                <w:color w:val="00B050"/>
                              </w:rPr>
                              <w:t>Sharlene</w:t>
                            </w:r>
                            <w:proofErr w:type="spellEnd"/>
                            <w:r w:rsidRPr="001001C1">
                              <w:rPr>
                                <w:b/>
                                <w:color w:val="00B050"/>
                              </w:rPr>
                              <w:t xml:space="preserve"> </w:t>
                            </w:r>
                            <w:proofErr w:type="spellStart"/>
                            <w:r w:rsidRPr="001001C1">
                              <w:rPr>
                                <w:b/>
                                <w:color w:val="00B050"/>
                              </w:rPr>
                              <w:t>Prinsen</w:t>
                            </w:r>
                            <w:proofErr w:type="spellEnd"/>
                          </w:p>
                          <w:p w:rsidR="008C783E" w:rsidRDefault="000D7D66" w:rsidP="008C783E">
                            <w:pPr>
                              <w:pStyle w:val="Address2"/>
                            </w:pPr>
                            <w:r>
                              <w:t>2365 201</w:t>
                            </w:r>
                            <w:r w:rsidRPr="000D7D66">
                              <w:rPr>
                                <w:vertAlign w:val="superscript"/>
                              </w:rPr>
                              <w:t>st</w:t>
                            </w:r>
                            <w:r>
                              <w:t xml:space="preserve"> Avenue</w:t>
                            </w:r>
                          </w:p>
                          <w:p w:rsidR="001001C1" w:rsidRDefault="001001C1" w:rsidP="008C783E">
                            <w:pPr>
                              <w:pStyle w:val="Address2"/>
                            </w:pPr>
                            <w:r>
                              <w:t>Saint Croix, Falls, WI  54024</w:t>
                            </w:r>
                          </w:p>
                          <w:p w:rsidR="008C783E" w:rsidRPr="001001C1" w:rsidRDefault="000D7D66" w:rsidP="008C783E">
                            <w:pPr>
                              <w:pStyle w:val="Address2"/>
                              <w:rPr>
                                <w:b/>
                              </w:rPr>
                            </w:pPr>
                            <w:r w:rsidRPr="001001C1">
                              <w:rPr>
                                <w:b/>
                              </w:rPr>
                              <w:t>715-557-0312</w:t>
                            </w:r>
                          </w:p>
                          <w:p w:rsidR="000D7D66" w:rsidRDefault="00701FF8" w:rsidP="008C783E">
                            <w:pPr>
                              <w:pStyle w:val="Address2"/>
                            </w:pPr>
                            <w:hyperlink r:id="rId6" w:history="1">
                              <w:r w:rsidR="000D7D66" w:rsidRPr="004B5E4B">
                                <w:rPr>
                                  <w:rStyle w:val="Hyperlink"/>
                                </w:rPr>
                                <w:t>sharleneprinsen@gmail.com</w:t>
                              </w:r>
                            </w:hyperlink>
                          </w:p>
                          <w:p w:rsidR="000D7D66" w:rsidRDefault="000D7D66" w:rsidP="008C783E">
                            <w:pPr>
                              <w:pStyle w:val="Address2"/>
                            </w:pPr>
                          </w:p>
                          <w:p w:rsidR="000D7D66" w:rsidRDefault="000D7D66" w:rsidP="000D7D66">
                            <w:pPr>
                              <w:pStyle w:val="Address2"/>
                              <w:spacing w:line="276" w:lineRule="auto"/>
                            </w:pPr>
                            <w:r>
                              <w:t>Hope and Healing for Peace and Purpose</w:t>
                            </w:r>
                          </w:p>
                          <w:p w:rsidR="008C783E" w:rsidRPr="000D7D66" w:rsidRDefault="008C783E" w:rsidP="000D7D66">
                            <w:pPr>
                              <w:pStyle w:val="Address2"/>
                              <w:spacing w:line="276" w:lineRule="auto"/>
                              <w:rPr>
                                <w:sz w:val="16"/>
                                <w:szCs w:val="16"/>
                              </w:rPr>
                            </w:pPr>
                            <w:r w:rsidRPr="000D7D66">
                              <w:rPr>
                                <w:sz w:val="16"/>
                                <w:szCs w:val="16"/>
                              </w:rPr>
                              <w:t>www.</w:t>
                            </w:r>
                            <w:r w:rsidR="000D7D66" w:rsidRPr="000D7D66">
                              <w:rPr>
                                <w:sz w:val="16"/>
                                <w:szCs w:val="16"/>
                              </w:rPr>
                              <w:t>facebook.com/SharlenePrinsen/RecoverySupport</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0" o:spid="_x0000_s1030" type="#_x0000_t202" style="position:absolute;margin-left:297.35pt;margin-top:491.2pt;width:212.2pt;height:90.1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" filled="f" stroked="f" strokecolor="#c9f" strokeweight="1.5pt">
                <v:textbox style="mso-fit-shape-to-text:t">
                  <w:txbxContent>
                    <w:p w:rsidR="008C783E" w:rsidRPr="001001C1" w:rsidRDefault="000D7D66" w:rsidP="005863BA">
                      <w:pPr>
                        <w:pStyle w:val="Address1"/>
                        <w:rPr>
                          <w:b/>
                          <w:color w:val="00B050"/>
                        </w:rPr>
                      </w:pPr>
                      <w:proofErr w:type="spellStart"/>
                      <w:r w:rsidRPr="001001C1">
                        <w:rPr>
                          <w:b/>
                          <w:color w:val="00B050"/>
                        </w:rPr>
                        <w:t>Sharlene</w:t>
                      </w:r>
                      <w:proofErr w:type="spellEnd"/>
                      <w:r w:rsidRPr="001001C1">
                        <w:rPr>
                          <w:b/>
                          <w:color w:val="00B050"/>
                        </w:rPr>
                        <w:t xml:space="preserve"> </w:t>
                      </w:r>
                      <w:proofErr w:type="spellStart"/>
                      <w:r w:rsidRPr="001001C1">
                        <w:rPr>
                          <w:b/>
                          <w:color w:val="00B050"/>
                        </w:rPr>
                        <w:t>Prinsen</w:t>
                      </w:r>
                      <w:proofErr w:type="spellEnd"/>
                    </w:p>
                    <w:p w:rsidR="008C783E" w:rsidRDefault="000D7D66" w:rsidP="008C783E">
                      <w:pPr>
                        <w:pStyle w:val="Address2"/>
                      </w:pPr>
                      <w:r>
                        <w:t>2365 201</w:t>
                      </w:r>
                      <w:r w:rsidRPr="000D7D66">
                        <w:rPr>
                          <w:vertAlign w:val="superscript"/>
                        </w:rPr>
                        <w:t>st</w:t>
                      </w:r>
                      <w:r>
                        <w:t xml:space="preserve"> Avenue</w:t>
                      </w:r>
                    </w:p>
                    <w:p w:rsidR="001001C1" w:rsidRDefault="001001C1" w:rsidP="008C783E">
                      <w:pPr>
                        <w:pStyle w:val="Address2"/>
                      </w:pPr>
                      <w:r>
                        <w:t>Saint Croix, Falls, WI  54024</w:t>
                      </w:r>
                    </w:p>
                    <w:p w:rsidR="008C783E" w:rsidRPr="001001C1" w:rsidRDefault="000D7D66" w:rsidP="008C783E">
                      <w:pPr>
                        <w:pStyle w:val="Address2"/>
                        <w:rPr>
                          <w:b/>
                        </w:rPr>
                      </w:pPr>
                      <w:r w:rsidRPr="001001C1">
                        <w:rPr>
                          <w:b/>
                        </w:rPr>
                        <w:t>715-557-0312</w:t>
                      </w:r>
                    </w:p>
                    <w:p w:rsidR="000D7D66" w:rsidRDefault="0024624E" w:rsidP="008C783E">
                      <w:pPr>
                        <w:pStyle w:val="Address2"/>
                      </w:pPr>
                      <w:hyperlink r:id="rId7" w:history="1">
                        <w:r w:rsidR="000D7D66" w:rsidRPr="004B5E4B">
                          <w:rPr>
                            <w:rStyle w:val="Hyperlink"/>
                          </w:rPr>
                          <w:t>sharleneprinsen@gmail.com</w:t>
                        </w:r>
                      </w:hyperlink>
                    </w:p>
                    <w:p w:rsidR="000D7D66" w:rsidRDefault="000D7D66" w:rsidP="008C783E">
                      <w:pPr>
                        <w:pStyle w:val="Address2"/>
                      </w:pPr>
                    </w:p>
                    <w:p w:rsidR="000D7D66" w:rsidRDefault="000D7D66" w:rsidP="000D7D66">
                      <w:pPr>
                        <w:pStyle w:val="Address2"/>
                        <w:spacing w:line="276" w:lineRule="auto"/>
                      </w:pPr>
                      <w:r>
                        <w:t>Hope and Healing for Peace and Purpose</w:t>
                      </w:r>
                    </w:p>
                    <w:p w:rsidR="008C783E" w:rsidRPr="000D7D66" w:rsidRDefault="008C783E" w:rsidP="000D7D66">
                      <w:pPr>
                        <w:pStyle w:val="Address2"/>
                        <w:spacing w:line="276" w:lineRule="auto"/>
                        <w:rPr>
                          <w:sz w:val="16"/>
                          <w:szCs w:val="16"/>
                        </w:rPr>
                      </w:pPr>
                      <w:r w:rsidRPr="000D7D66">
                        <w:rPr>
                          <w:sz w:val="16"/>
                          <w:szCs w:val="16"/>
                        </w:rPr>
                        <w:t>www.</w:t>
                      </w:r>
                      <w:r w:rsidR="000D7D66" w:rsidRPr="000D7D66">
                        <w:rPr>
                          <w:sz w:val="16"/>
                          <w:szCs w:val="16"/>
                        </w:rPr>
                        <w:t>facebook.com/SharlenePrinsen/RecoverySupport</w:t>
                      </w:r>
                    </w:p>
                  </w:txbxContent>
                </v:textbox>
                <w10:wrap anchorx="page" anchory="page"/>
              </v:shape>
            </w:pict>
          </mc:Fallback>
        </mc:AlternateContent>
      </w:r>
      <w:r w:rsidR="00165D66">
        <w:rPr>
          <w:noProof/>
        </w:rPr>
        <mc:AlternateContent>
          <mc:Choice Requires="wps">
            <w:drawing>
              <wp:anchor distT="91440" distB="91440" distL="114300" distR="114300" simplePos="0" relativeHeight="251672576" behindDoc="0" locked="0" layoutInCell="0" allowOverlap="1" wp14:anchorId="4866D78D" wp14:editId="2C68067A">
                <wp:simplePos x="0" y="0"/>
                <wp:positionH relativeFrom="margin">
                  <wp:posOffset>6284595</wp:posOffset>
                </wp:positionH>
                <wp:positionV relativeFrom="margin">
                  <wp:posOffset>5323205</wp:posOffset>
                </wp:positionV>
                <wp:extent cx="2835275" cy="1430020"/>
                <wp:effectExtent l="38100" t="38100" r="117475" b="113030"/>
                <wp:wrapSquare wrapText="bothSides"/>
                <wp:docPr id="23" name="Rectangle 3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2835275" cy="1430020"/>
                        </a:xfrm>
                        <a:prstGeom prst="rect">
                          <a:avLst/>
                        </a:prstGeom>
                        <a:solidFill>
                          <a:srgbClr val="FFFFFF"/>
                        </a:solidFill>
                        <a:ln w="19050">
                          <a:solidFill>
                            <a:srgbClr val="7F7F7F"/>
                          </a:solidFill>
                          <a:miter lim="800000"/>
                          <a:headEnd/>
                          <a:tailEnd/>
                        </a:ln>
                        <a:effectLst>
                          <a:outerShdw blurRad="50800" dist="38100" dir="2700000" sx="100500" sy="100500" algn="tl" rotWithShape="0">
                            <a:srgbClr val="000000">
                              <a:alpha val="39999"/>
                            </a:srgbClr>
                          </a:outerShdw>
                        </a:effectLst>
                      </wps:spPr>
                      <wps:txbx>
                        <w:txbxContent>
                          <w:p w:rsidR="000B68B1" w:rsidRDefault="00F86531" w:rsidP="00F86531">
                            <w:pPr>
                              <w:jc w:val="center"/>
                            </w:pPr>
                            <w:proofErr w:type="gramStart"/>
                            <w:r>
                              <w:t xml:space="preserve">Offering </w:t>
                            </w:r>
                            <w:r w:rsidR="00CB61F6">
                              <w:t xml:space="preserve">information, </w:t>
                            </w:r>
                            <w:r>
                              <w:t>hope</w:t>
                            </w:r>
                            <w:r w:rsidR="00CB61F6">
                              <w:t>,</w:t>
                            </w:r>
                            <w:r>
                              <w:t xml:space="preserve"> and encouragement to individuals and families in crisis, and unique insights and resources for the professionals who serve them.</w:t>
                            </w:r>
                            <w:proofErr w:type="gramEnd"/>
                          </w:p>
                        </w:txbxContent>
                      </wps:txbx>
                      <wps:bodyPr rot="0" vert="horz" wrap="square" lIns="274320" tIns="274320" rIns="274320" bIns="274320" anchor="ctr" anchorCtr="0" upright="1">
                        <a:noAutofit/>
                      </wps:bodyPr>
                    </wps:wsp>
                  </a:graphicData>
                </a:graphic>
                <wp14:sizeRelH relativeFrom="margin">
                  <wp14:pctWidth>0</wp14:pctWidth>
                </wp14:sizeRelH>
                <wp14:sizeRelV relativeFrom="page">
                  <wp14:pctHeight>0</wp14:pctHeight>
                </wp14:sizeRelV>
              </wp:anchor>
            </w:drawing>
          </mc:Choice>
          <mc:Fallback>
            <w:pict>
              <v:rect id="_x0000_s1034" style="position:absolute;margin-left:494.85pt;margin-top:419.15pt;width:223.25pt;height:112.6pt;flip:x;z-index:251672576;visibility:visible;mso-wrap-style:square;mso-width-percent:0;mso-height-percent:0;mso-wrap-distance-left:9pt;mso-wrap-distance-top:7.2pt;mso-wrap-distance-right:9pt;mso-wrap-distance-bottom:7.2pt;mso-position-horizontal:absolute;mso-position-horizontal-relative:margin;mso-position-vertical:absolute;mso-position-vertical-relative:margin;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" o:allowincell="f" strokecolor="#7f7f7f" strokeweight="1.5pt">
                <v:shadow on="t" type="perspective" color="black" opacity="26213f" origin="-.5,-.5" offset=".74836mm,.74836mm" matrix="65864f,,,65864f"/>
                <v:textbox inset="21.6pt,21.6pt,21.6pt,21.6pt">
                  <w:txbxContent>
                    <w:p w:rsidR="000B68B1" w:rsidRDefault="00F86531" w:rsidP="00F86531">
                      <w:pPr>
                        <w:jc w:val="center"/>
                      </w:pPr>
                      <w:proofErr w:type="gramStart"/>
                      <w:r>
                        <w:t xml:space="preserve">Offering </w:t>
                      </w:r>
                      <w:r w:rsidR="00CB61F6">
                        <w:t xml:space="preserve">information, </w:t>
                      </w:r>
                      <w:r>
                        <w:t>hope</w:t>
                      </w:r>
                      <w:r w:rsidR="00CB61F6">
                        <w:t>,</w:t>
                      </w:r>
                      <w:r>
                        <w:t xml:space="preserve"> and encouragement to individuals and families in crisis, and unique insights and resources for the professionals who serve them.</w:t>
                      </w:r>
                      <w:proofErr w:type="gramEnd"/>
                    </w:p>
                  </w:txbxContent>
                </v:textbox>
                <w10:wrap type="square" anchorx="margin" anchory="margin"/>
              </v:rect>
            </w:pict>
          </mc:Fallback>
        </mc:AlternateContent>
      </w:r>
      <w:r w:rsidR="0072061D">
        <w:rPr>
          <w:noProof/>
        </w:rPr>
        <w:drawing>
          <wp:anchor distT="0" distB="0" distL="114300" distR="114300" simplePos="0" relativeHeight="251673600" behindDoc="0" locked="1" layoutInCell="1" allowOverlap="1" wp14:anchorId="14A0E21E" wp14:editId="7B0F5BCE">
            <wp:simplePos x="0" y="0"/>
            <wp:positionH relativeFrom="column">
              <wp:posOffset>-346075</wp:posOffset>
            </wp:positionH>
            <wp:positionV relativeFrom="page">
              <wp:posOffset>317500</wp:posOffset>
            </wp:positionV>
            <wp:extent cx="1033145" cy="993775"/>
            <wp:effectExtent l="0" t="0" r="0" b="0"/>
            <wp:wrapNone/>
            <wp:docPr id="672" name="Picture 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ochure picture.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33145" cy="993775"/>
                    </a:xfrm>
                    <a:prstGeom prst="rect">
                      <a:avLst/>
                    </a:prstGeom>
                  </pic:spPr>
                </pic:pic>
              </a:graphicData>
            </a:graphic>
            <wp14:sizeRelH relativeFrom="margin">
              <wp14:pctWidth>0</wp14:pctWidth>
            </wp14:sizeRelH>
            <wp14:sizeRelV relativeFrom="margin">
              <wp14:pctHeight>0</wp14:pctHeight>
            </wp14:sizeRelV>
          </wp:anchor>
        </w:drawing>
      </w:r>
      <w:r w:rsidR="00F07F56">
        <w:rPr>
          <w:noProof/>
        </w:rPr>
        <mc:AlternateContent>
          <mc:Choice Requires="wps">
            <w:drawing>
              <wp:anchor distT="0" distB="0" distL="114300" distR="114300" simplePos="0" relativeHeight="251648000" behindDoc="0" locked="0" layoutInCell="1" allowOverlap="1" wp14:anchorId="6E7C940B" wp14:editId="3C486135">
                <wp:simplePos x="0" y="0"/>
                <wp:positionH relativeFrom="page">
                  <wp:posOffset>7235190</wp:posOffset>
                </wp:positionH>
                <wp:positionV relativeFrom="page">
                  <wp:posOffset>2432050</wp:posOffset>
                </wp:positionV>
                <wp:extent cx="2281555" cy="3232785"/>
                <wp:effectExtent l="0" t="3175" r="0" b="2540"/>
                <wp:wrapNone/>
                <wp:docPr id="24" name="Text Box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1555" cy="323278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9050" algn="ctr">
                              <a:solidFill>
                                <a:srgbClr val="CC99FF"/>
                              </a:solidFill>
                              <a:miter lim="800000"/>
                              <a:headEnd/>
                              <a:tailEnd/>
                            </a14:hiddenLine>
                          </a:ext>
                          <a:ext uri="{AF507438-7753-43E0-B8FC-AC1667EBCBE1}">
                            <a14:hiddenEffects xmlns:a14="http://schemas.microsoft.com/office/drawing/2010/main">
                              <a:effectLst/>
                            </a14:hiddenEffects>
                          </a:ext>
                        </a:extLst>
                      </wps:spPr>
                      <wps:txbx>
                        <w:txbxContent>
                          <w:p w:rsidR="00DA356F" w:rsidRPr="00F62F51" w:rsidRDefault="00F07F56" w:rsidP="00DA356F">
                            <w:r>
                              <w:rPr>
                                <w:noProof/>
                              </w:rPr>
                              <w:drawing>
                                <wp:inline distT="0" distB="0" distL="0" distR="0" wp14:anchorId="4D0ADE8C" wp14:editId="35086CD6">
                                  <wp:extent cx="1858099" cy="2591105"/>
                                  <wp:effectExtent l="0" t="0" r="8890" b="0"/>
                                  <wp:docPr id="29" name="Picture 29" descr="C:\Users\Sharlene P\Desktop\Blind Devotion Cov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C:\Users\Sharlene P\Desktop\Blind Devotion Cover.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64971" cy="2600688"/>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9" o:spid="_x0000_s1035" type="#_x0000_t202" style="position:absolute;margin-left:569.7pt;margin-top:191.5pt;width:179.65pt;height:254.55pt;z-index:251648000;visibility:visible;mso-wrap-style:non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" filled="f" stroked="f" strokecolor="#c9f" strokeweight="1.5pt">
                <v:textbox style="mso-fit-shape-to-text:t">
                  <w:txbxContent>
                    <w:p w:rsidR="00DA356F" w:rsidRPr="00F62F51" w:rsidRDefault="00F07F56" w:rsidP="00DA356F">
                      <w:r>
                        <w:rPr>
                          <w:noProof/>
                        </w:rPr>
                        <w:drawing>
                          <wp:inline distT="0" distB="0" distL="0" distR="0" wp14:anchorId="4D0ADE8C" wp14:editId="35086CD6">
                            <wp:extent cx="1858099" cy="2591105"/>
                            <wp:effectExtent l="0" t="0" r="8890" b="0"/>
                            <wp:docPr id="29" name="Picture 29" descr="C:\Users\Sharlene P\Desktop\Blind Devotion Cov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C:\Users\Sharlene P\Desktop\Blind Devotion Cover.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64971" cy="2600688"/>
                                    </a:xfrm>
                                    <a:prstGeom prst="rect">
                                      <a:avLst/>
                                    </a:prstGeom>
                                    <a:noFill/>
                                    <a:ln>
                                      <a:noFill/>
                                    </a:ln>
                                  </pic:spPr>
                                </pic:pic>
                              </a:graphicData>
                            </a:graphic>
                          </wp:inline>
                        </w:drawing>
                      </w:r>
                    </w:p>
                  </w:txbxContent>
                </v:textbox>
                <w10:wrap anchorx="page" anchory="page"/>
              </v:shape>
            </w:pict>
          </mc:Fallback>
        </mc:AlternateContent>
      </w:r>
      <w:r w:rsidR="00F07F56">
        <w:rPr>
          <w:noProof/>
        </w:rPr>
        <mc:AlternateContent>
          <mc:Choice Requires="wps">
            <w:drawing>
              <wp:anchor distT="0" distB="0" distL="114300" distR="114300" simplePos="0" relativeHeight="251653120" behindDoc="0" locked="0" layoutInCell="1" allowOverlap="1" wp14:anchorId="77C00A3F" wp14:editId="1D560335">
                <wp:simplePos x="0" y="0"/>
                <wp:positionH relativeFrom="column">
                  <wp:posOffset>49530</wp:posOffset>
                </wp:positionH>
                <wp:positionV relativeFrom="paragraph">
                  <wp:posOffset>-3702050</wp:posOffset>
                </wp:positionV>
                <wp:extent cx="2255520" cy="0"/>
                <wp:effectExtent l="13335" t="14605" r="17145" b="13970"/>
                <wp:wrapNone/>
                <wp:docPr id="17" name="Line 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55520" cy="0"/>
                        </a:xfrm>
                        <a:prstGeom prst="line">
                          <a:avLst/>
                        </a:prstGeom>
                        <a:noFill/>
                        <a:ln w="19050">
                          <a:solidFill>
                            <a:srgbClr val="99CC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Line 79" o:spid="_x0000_s1026" style="position:absolute;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9pt,-291.5pt" to="181.5pt,-2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" strokecolor="#9c0" strokeweight="1.5pt"/>
            </w:pict>
          </mc:Fallback>
        </mc:AlternateContent>
      </w:r>
      <w:r w:rsidR="00F07F56">
        <w:rPr>
          <w:noProof/>
        </w:rPr>
        <mc:AlternateContent>
          <mc:Choice Requires="wps">
            <w:drawing>
              <wp:anchor distT="0" distB="0" distL="114300" distR="114300" simplePos="0" relativeHeight="251654144" behindDoc="0" locked="0" layoutInCell="1" allowOverlap="1" wp14:anchorId="07C5C686" wp14:editId="495DB3FB">
                <wp:simplePos x="0" y="0"/>
                <wp:positionH relativeFrom="column">
                  <wp:posOffset>49530</wp:posOffset>
                </wp:positionH>
                <wp:positionV relativeFrom="paragraph">
                  <wp:posOffset>-1484630</wp:posOffset>
                </wp:positionV>
                <wp:extent cx="2255520" cy="0"/>
                <wp:effectExtent l="13335" t="12700" r="17145" b="15875"/>
                <wp:wrapNone/>
                <wp:docPr id="16" name="Line 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55520" cy="0"/>
                        </a:xfrm>
                        <a:prstGeom prst="line">
                          <a:avLst/>
                        </a:prstGeom>
                        <a:noFill/>
                        <a:ln w="19050">
                          <a:solidFill>
                            <a:srgbClr val="99CC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Line 82" o:spid="_x0000_s1026" style="position:absolute;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9pt,-116.9pt" to="181.5pt,-11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" strokecolor="#9c0" strokeweight="1.5pt"/>
            </w:pict>
          </mc:Fallback>
        </mc:AlternateContent>
      </w:r>
      <w:r w:rsidR="00F07F56">
        <w:rPr>
          <w:noProof/>
        </w:rPr>
        <mc:AlternateContent>
          <mc:Choice Requires="wps">
            <w:drawing>
              <wp:anchor distT="0" distB="0" distL="114300" distR="114300" simplePos="0" relativeHeight="251646976" behindDoc="0" locked="0" layoutInCell="1" allowOverlap="1" wp14:anchorId="2ACE91F5" wp14:editId="51C21B73">
                <wp:simplePos x="0" y="0"/>
                <wp:positionH relativeFrom="page">
                  <wp:posOffset>902970</wp:posOffset>
                </wp:positionH>
                <wp:positionV relativeFrom="page">
                  <wp:posOffset>547370</wp:posOffset>
                </wp:positionV>
                <wp:extent cx="1431290" cy="1875790"/>
                <wp:effectExtent l="0" t="4445" r="0" b="0"/>
                <wp:wrapNone/>
                <wp:docPr id="15" name="Text Box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1290" cy="187579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9050" algn="ctr">
                              <a:solidFill>
                                <a:srgbClr val="CC99FF"/>
                              </a:solidFill>
                              <a:miter lim="800000"/>
                              <a:headEnd/>
                              <a:tailEnd/>
                            </a14:hiddenLine>
                          </a:ext>
                          <a:ext uri="{AF507438-7753-43E0-B8FC-AC1667EBCBE1}">
                            <a14:hiddenEffects xmlns:a14="http://schemas.microsoft.com/office/drawing/2010/main">
                              <a:effectLst/>
                            </a14:hiddenEffects>
                          </a:ext>
                        </a:extLst>
                      </wps:spPr>
                      <wps:txbx>
                        <w:txbxContent>
                          <w:p w:rsidR="00DA356F" w:rsidRPr="000A4144" w:rsidRDefault="00DA356F" w:rsidP="00DA356F"/>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8" o:spid="_x0000_s1036" type="#_x0000_t202" style="position:absolute;margin-left:71.1pt;margin-top:43.1pt;width:112.7pt;height:147.7pt;z-index:251646976;visibility:visible;mso-wrap-style:non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" filled="f" stroked="f" strokecolor="#c9f" strokeweight="1.5pt">
                <v:textbox style="mso-fit-shape-to-text:t">
                  <w:txbxContent>
                    <w:p w:rsidR="00DA356F" w:rsidRPr="000A4144" w:rsidRDefault="00DA356F" w:rsidP="00DA356F"/>
                  </w:txbxContent>
                </v:textbox>
                <w10:wrap anchorx="page" anchory="page"/>
              </v:shape>
            </w:pict>
          </mc:Fallback>
        </mc:AlternateContent>
      </w:r>
      <w:r w:rsidR="00DA356F">
        <w:br w:type="page"/>
      </w:r>
      <w:r w:rsidR="0024624E">
        <w:rPr>
          <w:noProof/>
        </w:rPr>
        <w:lastRenderedPageBreak/>
        <mc:AlternateContent>
          <mc:Choice Requires="wps">
            <w:drawing>
              <wp:anchor distT="0" distB="0" distL="114300" distR="114300" simplePos="0" relativeHeight="251664384" behindDoc="0" locked="0" layoutInCell="1" allowOverlap="1" wp14:anchorId="76BE98B3" wp14:editId="08F504B7">
                <wp:simplePos x="0" y="0"/>
                <wp:positionH relativeFrom="page">
                  <wp:posOffset>7098868</wp:posOffset>
                </wp:positionH>
                <wp:positionV relativeFrom="page">
                  <wp:posOffset>6595110</wp:posOffset>
                </wp:positionV>
                <wp:extent cx="2986391" cy="834390"/>
                <wp:effectExtent l="0" t="0" r="0" b="3810"/>
                <wp:wrapNone/>
                <wp:docPr id="14" name="Text Box 1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6391" cy="83439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9050" algn="ctr">
                              <a:solidFill>
                                <a:srgbClr val="CC99FF"/>
                              </a:solidFill>
                              <a:miter lim="800000"/>
                              <a:headEnd/>
                              <a:tailEnd/>
                            </a14:hiddenLine>
                          </a:ext>
                          <a:ext uri="{AF507438-7753-43E0-B8FC-AC1667EBCBE1}">
                            <a14:hiddenEffects xmlns:a14="http://schemas.microsoft.com/office/drawing/2010/main">
                              <a:effectLst/>
                            </a14:hiddenEffects>
                          </a:ext>
                        </a:extLst>
                      </wps:spPr>
                      <wps:txbx>
                        <w:txbxContent>
                          <w:p w:rsidR="0072655B" w:rsidRPr="00FF5D1C" w:rsidRDefault="00FF5D1C" w:rsidP="00FF5D1C">
                            <w:pPr>
                              <w:pStyle w:val="HighlightTextChar"/>
                              <w:pBdr>
                                <w:right w:val="single" w:sz="6" w:space="8" w:color="FFFFFF"/>
                              </w:pBdr>
                              <w:jc w:val="center"/>
                              <w:rPr>
                                <w:sz w:val="28"/>
                                <w:szCs w:val="28"/>
                              </w:rPr>
                            </w:pPr>
                            <w:r w:rsidRPr="00FF5D1C">
                              <w:rPr>
                                <w:sz w:val="28"/>
                                <w:szCs w:val="28"/>
                              </w:rPr>
                              <w:t>Please see fees and contact information on the back of this brochure.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6" o:spid="_x0000_s1037" type="#_x0000_t202" style="position:absolute;margin-left:558.95pt;margin-top:519.3pt;width:235.15pt;height:65.7pt;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" filled="f" stroked="f" strokecolor="#c9f" strokeweight="1.5pt">
                <v:textbox>
                  <w:txbxContent>
                    <w:p w:rsidR="0072655B" w:rsidRPr="00FF5D1C" w:rsidRDefault="00FF5D1C" w:rsidP="00FF5D1C">
                      <w:pPr>
                        <w:pStyle w:val="HighlightTextChar"/>
                        <w:pBdr>
                          <w:right w:val="single" w:sz="6" w:space="8" w:color="FFFFFF"/>
                        </w:pBdr>
                        <w:jc w:val="center"/>
                        <w:rPr>
                          <w:sz w:val="28"/>
                          <w:szCs w:val="28"/>
                        </w:rPr>
                      </w:pPr>
                      <w:r w:rsidRPr="00FF5D1C">
                        <w:rPr>
                          <w:sz w:val="28"/>
                          <w:szCs w:val="28"/>
                        </w:rPr>
                        <w:t>Please see fees and contact information on the back of this brochure.</w:t>
                      </w:r>
                    </w:p>
                  </w:txbxContent>
                </v:textbox>
                <w10:wrap anchorx="page" anchory="page"/>
              </v:shape>
            </w:pict>
          </mc:Fallback>
        </mc:AlternateContent>
      </w:r>
      <w:r w:rsidR="0024624E">
        <w:rPr>
          <w:noProof/>
        </w:rPr>
        <mc:AlternateContent>
          <mc:Choice Requires="wps">
            <w:drawing>
              <wp:anchor distT="0" distB="0" distL="114300" distR="114300" simplePos="0" relativeHeight="251705344" behindDoc="0" locked="0" layoutInCell="1" allowOverlap="1" wp14:anchorId="4B809A9C" wp14:editId="1FB8270B">
                <wp:simplePos x="0" y="0"/>
                <wp:positionH relativeFrom="column">
                  <wp:posOffset>6392545</wp:posOffset>
                </wp:positionH>
                <wp:positionV relativeFrom="paragraph">
                  <wp:posOffset>4797277</wp:posOffset>
                </wp:positionV>
                <wp:extent cx="2574290" cy="972185"/>
                <wp:effectExtent l="0" t="0" r="16510" b="18415"/>
                <wp:wrapNone/>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74290" cy="972185"/>
                        </a:xfrm>
                        <a:prstGeom prst="rect">
                          <a:avLst/>
                        </a:prstGeom>
                        <a:solidFill>
                          <a:srgbClr val="FFFFFF"/>
                        </a:solidFill>
                        <a:ln w="9525">
                          <a:solidFill>
                            <a:srgbClr val="000000"/>
                          </a:solidFill>
                          <a:miter lim="800000"/>
                          <a:headEnd/>
                          <a:tailEnd/>
                        </a:ln>
                      </wps:spPr>
                      <wps:txbx>
                        <w:txbxContent>
                          <w:p w:rsidR="0024624E" w:rsidRPr="0024624E" w:rsidRDefault="0024624E" w:rsidP="0024624E">
                            <w:pPr>
                              <w:rPr>
                                <w:rFonts w:ascii="Trebuchet MS" w:hAnsi="Trebuchet MS"/>
                                <w:b/>
                                <w:color w:val="92D050"/>
                                <w:sz w:val="28"/>
                                <w:szCs w:val="28"/>
                              </w:rPr>
                            </w:pPr>
                            <w:r w:rsidRPr="0024624E">
                              <w:rPr>
                                <w:rFonts w:ascii="Trebuchet MS" w:hAnsi="Trebuchet MS"/>
                                <w:b/>
                                <w:color w:val="92D050"/>
                                <w:sz w:val="28"/>
                                <w:szCs w:val="28"/>
                              </w:rPr>
                              <w:t xml:space="preserve">OTHER:  </w:t>
                            </w:r>
                          </w:p>
                          <w:p w:rsidR="009330A5" w:rsidRDefault="0024624E" w:rsidP="009330A5">
                            <w:pPr>
                              <w:jc w:val="center"/>
                              <w:rPr>
                                <w:rFonts w:cstheme="minorHAnsi"/>
                                <w:sz w:val="18"/>
                                <w:szCs w:val="18"/>
                              </w:rPr>
                            </w:pPr>
                            <w:r>
                              <w:rPr>
                                <w:rFonts w:cstheme="minorHAnsi"/>
                                <w:sz w:val="18"/>
                                <w:szCs w:val="18"/>
                              </w:rPr>
                              <w:t xml:space="preserve">If you have another idea for a workshop, or if you have a slightly different need and would like us to adapt one of these workshops to better fit your purpose and audience, please feel free to talk </w:t>
                            </w:r>
                          </w:p>
                          <w:p w:rsidR="0024624E" w:rsidRPr="0024624E" w:rsidRDefault="0024624E" w:rsidP="009330A5">
                            <w:pPr>
                              <w:jc w:val="center"/>
                              <w:rPr>
                                <w:rFonts w:ascii="Trebuchet MS" w:hAnsi="Trebuchet MS"/>
                                <w:b/>
                                <w:color w:val="92D050"/>
                              </w:rPr>
                            </w:pPr>
                            <w:r>
                              <w:rPr>
                                <w:rFonts w:cstheme="minorHAnsi"/>
                                <w:sz w:val="18"/>
                                <w:szCs w:val="18"/>
                              </w:rPr>
                              <w:t>with us about it.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38" type="#_x0000_t202" style="position:absolute;margin-left:503.35pt;margin-top:377.75pt;width:202.7pt;height:76.5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">
                <v:textbox>
                  <w:txbxContent>
                    <w:p w:rsidR="0024624E" w:rsidRPr="0024624E" w:rsidRDefault="0024624E" w:rsidP="0024624E">
                      <w:pPr>
                        <w:rPr>
                          <w:rFonts w:ascii="Trebuchet MS" w:hAnsi="Trebuchet MS"/>
                          <w:b/>
                          <w:color w:val="92D050"/>
                          <w:sz w:val="28"/>
                          <w:szCs w:val="28"/>
                        </w:rPr>
                      </w:pPr>
                      <w:r w:rsidRPr="0024624E">
                        <w:rPr>
                          <w:rFonts w:ascii="Trebuchet MS" w:hAnsi="Trebuchet MS"/>
                          <w:b/>
                          <w:color w:val="92D050"/>
                          <w:sz w:val="28"/>
                          <w:szCs w:val="28"/>
                        </w:rPr>
                        <w:t xml:space="preserve">OTHER:  </w:t>
                      </w:r>
                    </w:p>
                    <w:p w:rsidR="009330A5" w:rsidRDefault="0024624E" w:rsidP="009330A5">
                      <w:pPr>
                        <w:jc w:val="center"/>
                        <w:rPr>
                          <w:rFonts w:cstheme="minorHAnsi"/>
                          <w:sz w:val="18"/>
                          <w:szCs w:val="18"/>
                        </w:rPr>
                      </w:pPr>
                      <w:r>
                        <w:rPr>
                          <w:rFonts w:cstheme="minorHAnsi"/>
                          <w:sz w:val="18"/>
                          <w:szCs w:val="18"/>
                        </w:rPr>
                        <w:t xml:space="preserve">If you have another idea for a workshop, or if you have a slightly different need and would like us to adapt one of these workshops to better fit your purpose and audience, please feel free to talk </w:t>
                      </w:r>
                    </w:p>
                    <w:p w:rsidR="0024624E" w:rsidRPr="0024624E" w:rsidRDefault="0024624E" w:rsidP="009330A5">
                      <w:pPr>
                        <w:jc w:val="center"/>
                        <w:rPr>
                          <w:rFonts w:ascii="Trebuchet MS" w:hAnsi="Trebuchet MS"/>
                          <w:b/>
                          <w:color w:val="92D050"/>
                        </w:rPr>
                      </w:pPr>
                      <w:bookmarkStart w:id="1" w:name="_GoBack"/>
                      <w:bookmarkEnd w:id="1"/>
                      <w:r>
                        <w:rPr>
                          <w:rFonts w:cstheme="minorHAnsi"/>
                          <w:sz w:val="18"/>
                          <w:szCs w:val="18"/>
                        </w:rPr>
                        <w:t>with us about it.</w:t>
                      </w:r>
                    </w:p>
                  </w:txbxContent>
                </v:textbox>
              </v:shape>
            </w:pict>
          </mc:Fallback>
        </mc:AlternateContent>
      </w:r>
      <w:r w:rsidR="0024624E">
        <w:rPr>
          <w:noProof/>
        </w:rPr>
        <mc:AlternateContent>
          <mc:Choice Requires="wps">
            <w:drawing>
              <wp:anchor distT="0" distB="0" distL="114300" distR="114300" simplePos="0" relativeHeight="251691008" behindDoc="0" locked="0" layoutInCell="1" allowOverlap="1" wp14:anchorId="37E5CEA8" wp14:editId="0635E4D1">
                <wp:simplePos x="0" y="0"/>
                <wp:positionH relativeFrom="column">
                  <wp:posOffset>7469505</wp:posOffset>
                </wp:positionH>
                <wp:positionV relativeFrom="paragraph">
                  <wp:posOffset>4506163</wp:posOffset>
                </wp:positionV>
                <wp:extent cx="137160" cy="137160"/>
                <wp:effectExtent l="0" t="0" r="0" b="0"/>
                <wp:wrapNone/>
                <wp:docPr id="691" name="Rectangle 1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 cy="137160"/>
                        </a:xfrm>
                        <a:prstGeom prst="rect">
                          <a:avLst/>
                        </a:prstGeom>
                        <a:solidFill>
                          <a:srgbClr val="FFCC66"/>
                        </a:solidFill>
                        <a:ln>
                          <a:noFill/>
                        </a:ln>
                        <a:effectLst/>
                        <a:extLst>
                          <a:ext uri="{91240B29-F687-4F45-9708-019B960494DF}">
                            <a14:hiddenLine xmlns:a14="http://schemas.microsoft.com/office/drawing/2010/main" w="19050" algn="ctr">
                              <a:solidFill>
                                <a:srgbClr val="CC99FF"/>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20" o:spid="_x0000_s1026" style="position:absolute;margin-left:588.15pt;margin-top:354.8pt;width:10.8pt;height:10.8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" fillcolor="#fc6" stroked="f" strokecolor="#c9f" strokeweight="1.5pt"/>
            </w:pict>
          </mc:Fallback>
        </mc:AlternateContent>
      </w:r>
      <w:r w:rsidR="0024624E">
        <w:rPr>
          <w:noProof/>
        </w:rPr>
        <mc:AlternateContent>
          <mc:Choice Requires="wps">
            <w:drawing>
              <wp:anchor distT="0" distB="0" distL="114300" distR="114300" simplePos="0" relativeHeight="251688960" behindDoc="0" locked="0" layoutInCell="1" allowOverlap="1" wp14:anchorId="5C97DAF9" wp14:editId="48B87360">
                <wp:simplePos x="0" y="0"/>
                <wp:positionH relativeFrom="column">
                  <wp:posOffset>8057515</wp:posOffset>
                </wp:positionH>
                <wp:positionV relativeFrom="paragraph">
                  <wp:posOffset>4504055</wp:posOffset>
                </wp:positionV>
                <wp:extent cx="137160" cy="137160"/>
                <wp:effectExtent l="0" t="0" r="0" b="0"/>
                <wp:wrapNone/>
                <wp:docPr id="690" name="Rectangle 1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 cy="137160"/>
                        </a:xfrm>
                        <a:prstGeom prst="rect">
                          <a:avLst/>
                        </a:prstGeom>
                        <a:solidFill>
                          <a:srgbClr val="99CCFF"/>
                        </a:solidFill>
                        <a:ln>
                          <a:noFill/>
                        </a:ln>
                        <a:effectLst/>
                        <a:extLst>
                          <a:ext uri="{91240B29-F687-4F45-9708-019B960494DF}">
                            <a14:hiddenLine xmlns:a14="http://schemas.microsoft.com/office/drawing/2010/main" w="19050" algn="ctr">
                              <a:solidFill>
                                <a:srgbClr val="CC99FF"/>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21" o:spid="_x0000_s1026" style="position:absolute;margin-left:634.45pt;margin-top:354.65pt;width:10.8pt;height:10.8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" fillcolor="#9cf" stroked="f" strokecolor="#c9f" strokeweight="1.5pt"/>
            </w:pict>
          </mc:Fallback>
        </mc:AlternateContent>
      </w:r>
      <w:r w:rsidR="0024624E">
        <w:rPr>
          <w:noProof/>
        </w:rPr>
        <mc:AlternateContent>
          <mc:Choice Requires="wps">
            <w:drawing>
              <wp:anchor distT="0" distB="0" distL="114300" distR="114300" simplePos="0" relativeHeight="251693056" behindDoc="0" locked="0" layoutInCell="1" allowOverlap="1" wp14:anchorId="672EF972" wp14:editId="102486E0">
                <wp:simplePos x="0" y="0"/>
                <wp:positionH relativeFrom="column">
                  <wp:posOffset>6972935</wp:posOffset>
                </wp:positionH>
                <wp:positionV relativeFrom="paragraph">
                  <wp:posOffset>4490720</wp:posOffset>
                </wp:positionV>
                <wp:extent cx="137160" cy="137160"/>
                <wp:effectExtent l="0" t="0" r="0" b="0"/>
                <wp:wrapNone/>
                <wp:docPr id="692" name="Rectangle 1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 cy="137160"/>
                        </a:xfrm>
                        <a:prstGeom prst="rect">
                          <a:avLst/>
                        </a:prstGeom>
                        <a:solidFill>
                          <a:srgbClr val="99CC00"/>
                        </a:solidFill>
                        <a:ln>
                          <a:noFill/>
                        </a:ln>
                        <a:effectLst/>
                        <a:extLst>
                          <a:ext uri="{91240B29-F687-4F45-9708-019B960494DF}">
                            <a14:hiddenLine xmlns:a14="http://schemas.microsoft.com/office/drawing/2010/main" w="19050" algn="ctr">
                              <a:solidFill>
                                <a:srgbClr val="CC99FF"/>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22" o:spid="_x0000_s1026" style="position:absolute;margin-left:549.05pt;margin-top:353.6pt;width:10.8pt;height:10.8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" fillcolor="#9c0" stroked="f" strokecolor="#c9f" strokeweight="1.5pt"/>
            </w:pict>
          </mc:Fallback>
        </mc:AlternateContent>
      </w:r>
      <w:r w:rsidR="0024624E">
        <w:rPr>
          <w:noProof/>
        </w:rPr>
        <mc:AlternateContent>
          <mc:Choice Requires="wps">
            <w:drawing>
              <wp:anchor distT="0" distB="0" distL="114300" distR="114300" simplePos="0" relativeHeight="251657216" behindDoc="0" locked="0" layoutInCell="1" allowOverlap="1" wp14:anchorId="6456E789" wp14:editId="74FD5A64">
                <wp:simplePos x="0" y="0"/>
                <wp:positionH relativeFrom="page">
                  <wp:posOffset>7032625</wp:posOffset>
                </wp:positionH>
                <wp:positionV relativeFrom="page">
                  <wp:posOffset>398780</wp:posOffset>
                </wp:positionV>
                <wp:extent cx="2575560" cy="4717415"/>
                <wp:effectExtent l="0" t="0" r="0" b="6985"/>
                <wp:wrapNone/>
                <wp:docPr id="9" name="Text Box 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75560" cy="471741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9050" algn="ctr">
                              <a:solidFill>
                                <a:srgbClr val="CC99FF"/>
                              </a:solidFill>
                              <a:miter lim="800000"/>
                              <a:headEnd/>
                              <a:tailEnd/>
                            </a14:hiddenLine>
                          </a:ext>
                          <a:ext uri="{AF507438-7753-43E0-B8FC-AC1667EBCBE1}">
                            <a14:hiddenEffects xmlns:a14="http://schemas.microsoft.com/office/drawing/2010/main">
                              <a:effectLst/>
                            </a14:hiddenEffects>
                          </a:ext>
                        </a:extLst>
                      </wps:spPr>
                      <wps:txbx>
                        <w:txbxContent>
                          <w:p w:rsidR="009A1A26" w:rsidRDefault="009A1A26" w:rsidP="009A1A26">
                            <w:pPr>
                              <w:rPr>
                                <w:rFonts w:cstheme="minorHAnsi"/>
                                <w:b/>
                                <w:sz w:val="22"/>
                                <w:szCs w:val="22"/>
                              </w:rPr>
                            </w:pPr>
                            <w:r>
                              <w:rPr>
                                <w:rFonts w:cstheme="minorHAnsi"/>
                                <w:b/>
                                <w:i/>
                                <w:sz w:val="22"/>
                                <w:szCs w:val="22"/>
                              </w:rPr>
                              <w:t xml:space="preserve">Marriage and PTSD: </w:t>
                            </w:r>
                          </w:p>
                          <w:p w:rsidR="009A1A26" w:rsidRDefault="009A1A26" w:rsidP="009A1A26">
                            <w:pPr>
                              <w:rPr>
                                <w:rFonts w:cstheme="minorHAnsi"/>
                                <w:b/>
                                <w:sz w:val="22"/>
                                <w:szCs w:val="22"/>
                              </w:rPr>
                            </w:pPr>
                          </w:p>
                          <w:p w:rsidR="009A1A26" w:rsidRDefault="009A1A26" w:rsidP="009A1A26">
                            <w:pPr>
                              <w:rPr>
                                <w:rFonts w:cstheme="minorHAnsi"/>
                                <w:sz w:val="18"/>
                                <w:szCs w:val="18"/>
                              </w:rPr>
                            </w:pPr>
                            <w:r>
                              <w:rPr>
                                <w:rFonts w:cstheme="minorHAnsi"/>
                                <w:sz w:val="18"/>
                                <w:szCs w:val="18"/>
                              </w:rPr>
                              <w:t xml:space="preserve">PTSD can suck the joy and romance out of a marriage, turning friends and lovers into “roommates” at best, and enemies at worst. </w:t>
                            </w:r>
                            <w:proofErr w:type="gramStart"/>
                            <w:r>
                              <w:rPr>
                                <w:rFonts w:cstheme="minorHAnsi"/>
                                <w:sz w:val="18"/>
                                <w:szCs w:val="18"/>
                              </w:rPr>
                              <w:t>This  special</w:t>
                            </w:r>
                            <w:proofErr w:type="gramEnd"/>
                            <w:r>
                              <w:rPr>
                                <w:rFonts w:cstheme="minorHAnsi"/>
                                <w:sz w:val="18"/>
                                <w:szCs w:val="18"/>
                              </w:rPr>
                              <w:t xml:space="preserve"> workshop is designed for married couples who want to heal the hurts that PTSD brought into their lives, improve communication to better cope with PTSD challenges, return laughter to the relationship, and rekindle romance.  </w:t>
                            </w:r>
                          </w:p>
                          <w:p w:rsidR="009A1A26" w:rsidRDefault="009A1A26" w:rsidP="009A1A26">
                            <w:pPr>
                              <w:rPr>
                                <w:rFonts w:cstheme="minorHAnsi"/>
                                <w:sz w:val="18"/>
                                <w:szCs w:val="18"/>
                              </w:rPr>
                            </w:pPr>
                          </w:p>
                          <w:p w:rsidR="009A1A26" w:rsidRDefault="009A1A26" w:rsidP="009A1A26">
                            <w:pPr>
                              <w:rPr>
                                <w:rFonts w:cstheme="minorHAnsi"/>
                                <w:b/>
                                <w:color w:val="C0504D" w:themeColor="accent2"/>
                                <w:sz w:val="22"/>
                                <w:szCs w:val="22"/>
                              </w:rPr>
                            </w:pPr>
                            <w:r>
                              <w:rPr>
                                <w:rFonts w:cstheme="minorHAnsi"/>
                                <w:b/>
                                <w:color w:val="C0504D" w:themeColor="accent2"/>
                                <w:sz w:val="22"/>
                                <w:szCs w:val="22"/>
                              </w:rPr>
                              <w:t xml:space="preserve">1 </w:t>
                            </w:r>
                            <w:r w:rsidRPr="003E316A">
                              <w:rPr>
                                <w:rFonts w:cstheme="minorHAnsi"/>
                                <w:b/>
                                <w:color w:val="C0504D" w:themeColor="accent2"/>
                                <w:sz w:val="22"/>
                                <w:szCs w:val="22"/>
                              </w:rPr>
                              <w:t xml:space="preserve">hour </w:t>
                            </w:r>
                            <w:r>
                              <w:rPr>
                                <w:rFonts w:cstheme="minorHAnsi"/>
                                <w:b/>
                                <w:color w:val="C0504D" w:themeColor="accent2"/>
                                <w:sz w:val="22"/>
                                <w:szCs w:val="22"/>
                              </w:rPr>
                              <w:t>workshop</w:t>
                            </w:r>
                          </w:p>
                          <w:p w:rsidR="009A1A26" w:rsidRPr="009A1A26" w:rsidRDefault="009A1A26" w:rsidP="009A1A26">
                            <w:pPr>
                              <w:rPr>
                                <w:rFonts w:cstheme="minorHAnsi"/>
                                <w:sz w:val="22"/>
                                <w:szCs w:val="22"/>
                              </w:rPr>
                            </w:pPr>
                          </w:p>
                          <w:p w:rsidR="009A1A26" w:rsidRDefault="009A1A26" w:rsidP="009A1A26">
                            <w:pPr>
                              <w:rPr>
                                <w:rFonts w:cstheme="minorHAnsi"/>
                                <w:sz w:val="18"/>
                                <w:szCs w:val="18"/>
                              </w:rPr>
                            </w:pPr>
                          </w:p>
                          <w:p w:rsidR="00FF5D1C" w:rsidRDefault="00FF5D1C" w:rsidP="009A1A26">
                            <w:pPr>
                              <w:pStyle w:val="Heading3"/>
                            </w:pPr>
                          </w:p>
                          <w:p w:rsidR="0047016C" w:rsidRPr="00B71B05" w:rsidRDefault="002C077B" w:rsidP="009A1A26">
                            <w:pPr>
                              <w:pStyle w:val="Heading3"/>
                            </w:pPr>
                            <w:r>
                              <w:t>For individuals and loved ones</w:t>
                            </w:r>
                            <w:r w:rsidR="00390F8C">
                              <w:t xml:space="preserve"> </w:t>
                            </w:r>
                            <w:r>
                              <w:t>(veteran or civilian) affected by mental illness:</w:t>
                            </w:r>
                          </w:p>
                          <w:p w:rsidR="009A1A26" w:rsidRPr="00185426" w:rsidRDefault="009A1A26" w:rsidP="009A1A26">
                            <w:pPr>
                              <w:rPr>
                                <w:b/>
                                <w:sz w:val="22"/>
                                <w:szCs w:val="22"/>
                              </w:rPr>
                            </w:pPr>
                          </w:p>
                          <w:p w:rsidR="009A1A26" w:rsidRDefault="00FF5D1C" w:rsidP="00185426">
                            <w:pPr>
                              <w:pStyle w:val="ListBullet"/>
                            </w:pPr>
                            <w:r w:rsidRPr="00FF5D1C">
                              <w:rPr>
                                <w:sz w:val="20"/>
                                <w:szCs w:val="20"/>
                              </w:rPr>
                              <w:t>***</w:t>
                            </w:r>
                            <w:r w:rsidRPr="00FF5D1C">
                              <w:rPr>
                                <w:b/>
                                <w:sz w:val="20"/>
                                <w:szCs w:val="20"/>
                              </w:rPr>
                              <w:t xml:space="preserve">For more general audiences, we offer an </w:t>
                            </w:r>
                            <w:r w:rsidRPr="00FF5D1C">
                              <w:rPr>
                                <w:b/>
                                <w:i/>
                                <w:sz w:val="20"/>
                                <w:szCs w:val="20"/>
                              </w:rPr>
                              <w:t>adapted</w:t>
                            </w:r>
                            <w:r w:rsidRPr="00FF5D1C">
                              <w:rPr>
                                <w:b/>
                                <w:sz w:val="20"/>
                                <w:szCs w:val="20"/>
                              </w:rPr>
                              <w:t xml:space="preserve"> version of all of the workshops listed under the section </w:t>
                            </w:r>
                            <w:r w:rsidR="0024624E">
                              <w:rPr>
                                <w:b/>
                                <w:sz w:val="20"/>
                                <w:szCs w:val="20"/>
                              </w:rPr>
                              <w:t>entitled</w:t>
                            </w:r>
                            <w:r w:rsidRPr="00FF5D1C">
                              <w:rPr>
                                <w:b/>
                                <w:sz w:val="20"/>
                                <w:szCs w:val="20"/>
                              </w:rPr>
                              <w:t xml:space="preserve"> </w:t>
                            </w:r>
                            <w:r w:rsidRPr="00FF5D1C">
                              <w:rPr>
                                <w:b/>
                                <w:i/>
                                <w:sz w:val="20"/>
                                <w:szCs w:val="20"/>
                              </w:rPr>
                              <w:t>“For Veterans and Loved Ones.”</w:t>
                            </w:r>
                            <w:r>
                              <w:rPr>
                                <w:b/>
                                <w:i/>
                              </w:rPr>
                              <w:t xml:space="preserve">  </w:t>
                            </w:r>
                            <w:r>
                              <w:t xml:space="preserve">For these workshops, there is </w:t>
                            </w:r>
                            <w:r w:rsidR="00185426" w:rsidRPr="00185426">
                              <w:t xml:space="preserve">a recognition </w:t>
                            </w:r>
                            <w:r>
                              <w:t xml:space="preserve">and acknowledgment </w:t>
                            </w:r>
                            <w:r w:rsidR="00185426" w:rsidRPr="00185426">
                              <w:t xml:space="preserve">that the audience is far more diverse and that the trauma experienced by participants may stem from a wide range of sources, not just military or combat situations. </w:t>
                            </w:r>
                            <w:r w:rsidR="00185426">
                              <w:t xml:space="preserve"> </w:t>
                            </w:r>
                          </w:p>
                          <w:p w:rsidR="00185426" w:rsidRDefault="00185426" w:rsidP="00185426">
                            <w:pPr>
                              <w:pStyle w:val="ListBullet"/>
                            </w:pPr>
                          </w:p>
                          <w:p w:rsidR="00185426" w:rsidRPr="00185426" w:rsidRDefault="00185426" w:rsidP="00185426">
                            <w:pPr>
                              <w:pStyle w:val="ListBullet"/>
                              <w:rPr>
                                <w:rStyle w:val="HighlightTextCharChar"/>
                                <w:rFonts w:ascii="Times New Roman" w:hAnsi="Times New Roman" w:cs="Times New Roman"/>
                                <w:color w:val="auto"/>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6" o:spid="_x0000_s1039" type="#_x0000_t202" style="position:absolute;margin-left:553.75pt;margin-top:31.4pt;width:202.8pt;height:371.4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" filled="f" stroked="f" strokecolor="#c9f" strokeweight="1.5pt">
                <v:textbox>
                  <w:txbxContent>
                    <w:p w:rsidR="009A1A26" w:rsidRDefault="009A1A26" w:rsidP="009A1A26">
                      <w:pPr>
                        <w:rPr>
                          <w:rFonts w:cstheme="minorHAnsi"/>
                          <w:b/>
                          <w:sz w:val="22"/>
                          <w:szCs w:val="22"/>
                        </w:rPr>
                      </w:pPr>
                      <w:r>
                        <w:rPr>
                          <w:rFonts w:cstheme="minorHAnsi"/>
                          <w:b/>
                          <w:i/>
                          <w:sz w:val="22"/>
                          <w:szCs w:val="22"/>
                        </w:rPr>
                        <w:t xml:space="preserve">Marriage and PTSD: </w:t>
                      </w:r>
                    </w:p>
                    <w:p w:rsidR="009A1A26" w:rsidRDefault="009A1A26" w:rsidP="009A1A26">
                      <w:pPr>
                        <w:rPr>
                          <w:rFonts w:cstheme="minorHAnsi"/>
                          <w:b/>
                          <w:sz w:val="22"/>
                          <w:szCs w:val="22"/>
                        </w:rPr>
                      </w:pPr>
                    </w:p>
                    <w:p w:rsidR="009A1A26" w:rsidRDefault="009A1A26" w:rsidP="009A1A26">
                      <w:pPr>
                        <w:rPr>
                          <w:rFonts w:cstheme="minorHAnsi"/>
                          <w:sz w:val="18"/>
                          <w:szCs w:val="18"/>
                        </w:rPr>
                      </w:pPr>
                      <w:r>
                        <w:rPr>
                          <w:rFonts w:cstheme="minorHAnsi"/>
                          <w:sz w:val="18"/>
                          <w:szCs w:val="18"/>
                        </w:rPr>
                        <w:t xml:space="preserve">PTSD can suck the joy and romance out of a marriage, turning friends and lovers into “roommates” at best, and enemies at worst. </w:t>
                      </w:r>
                      <w:proofErr w:type="gramStart"/>
                      <w:r>
                        <w:rPr>
                          <w:rFonts w:cstheme="minorHAnsi"/>
                          <w:sz w:val="18"/>
                          <w:szCs w:val="18"/>
                        </w:rPr>
                        <w:t>This  special</w:t>
                      </w:r>
                      <w:proofErr w:type="gramEnd"/>
                      <w:r>
                        <w:rPr>
                          <w:rFonts w:cstheme="minorHAnsi"/>
                          <w:sz w:val="18"/>
                          <w:szCs w:val="18"/>
                        </w:rPr>
                        <w:t xml:space="preserve"> workshop is designed for married couples who want to heal the hurts that PTSD brought into their lives, improve communication to better cope with PTSD challenges, return laughter to the relationship, and rekindle romance.  </w:t>
                      </w:r>
                    </w:p>
                    <w:p w:rsidR="009A1A26" w:rsidRDefault="009A1A26" w:rsidP="009A1A26">
                      <w:pPr>
                        <w:rPr>
                          <w:rFonts w:cstheme="minorHAnsi"/>
                          <w:sz w:val="18"/>
                          <w:szCs w:val="18"/>
                        </w:rPr>
                      </w:pPr>
                    </w:p>
                    <w:p w:rsidR="009A1A26" w:rsidRDefault="009A1A26" w:rsidP="009A1A26">
                      <w:pPr>
                        <w:rPr>
                          <w:rFonts w:cstheme="minorHAnsi"/>
                          <w:b/>
                          <w:color w:val="C0504D" w:themeColor="accent2"/>
                          <w:sz w:val="22"/>
                          <w:szCs w:val="22"/>
                        </w:rPr>
                      </w:pPr>
                      <w:r>
                        <w:rPr>
                          <w:rFonts w:cstheme="minorHAnsi"/>
                          <w:b/>
                          <w:color w:val="C0504D" w:themeColor="accent2"/>
                          <w:sz w:val="22"/>
                          <w:szCs w:val="22"/>
                        </w:rPr>
                        <w:t xml:space="preserve">1 </w:t>
                      </w:r>
                      <w:r w:rsidRPr="003E316A">
                        <w:rPr>
                          <w:rFonts w:cstheme="minorHAnsi"/>
                          <w:b/>
                          <w:color w:val="C0504D" w:themeColor="accent2"/>
                          <w:sz w:val="22"/>
                          <w:szCs w:val="22"/>
                        </w:rPr>
                        <w:t xml:space="preserve">hour </w:t>
                      </w:r>
                      <w:r>
                        <w:rPr>
                          <w:rFonts w:cstheme="minorHAnsi"/>
                          <w:b/>
                          <w:color w:val="C0504D" w:themeColor="accent2"/>
                          <w:sz w:val="22"/>
                          <w:szCs w:val="22"/>
                        </w:rPr>
                        <w:t>workshop</w:t>
                      </w:r>
                    </w:p>
                    <w:p w:rsidR="009A1A26" w:rsidRPr="009A1A26" w:rsidRDefault="009A1A26" w:rsidP="009A1A26">
                      <w:pPr>
                        <w:rPr>
                          <w:rFonts w:cstheme="minorHAnsi"/>
                          <w:sz w:val="22"/>
                          <w:szCs w:val="22"/>
                        </w:rPr>
                      </w:pPr>
                    </w:p>
                    <w:p w:rsidR="009A1A26" w:rsidRDefault="009A1A26" w:rsidP="009A1A26">
                      <w:pPr>
                        <w:rPr>
                          <w:rFonts w:cstheme="minorHAnsi"/>
                          <w:sz w:val="18"/>
                          <w:szCs w:val="18"/>
                        </w:rPr>
                      </w:pPr>
                    </w:p>
                    <w:p w:rsidR="00FF5D1C" w:rsidRDefault="00FF5D1C" w:rsidP="009A1A26">
                      <w:pPr>
                        <w:pStyle w:val="Heading3"/>
                      </w:pPr>
                    </w:p>
                    <w:p w:rsidR="0047016C" w:rsidRPr="00B71B05" w:rsidRDefault="002C077B" w:rsidP="009A1A26">
                      <w:pPr>
                        <w:pStyle w:val="Heading3"/>
                      </w:pPr>
                      <w:r>
                        <w:t>For individuals and loved ones</w:t>
                      </w:r>
                      <w:r w:rsidR="00390F8C">
                        <w:t xml:space="preserve"> </w:t>
                      </w:r>
                      <w:r>
                        <w:t>(veteran or civilian) affected by mental illness:</w:t>
                      </w:r>
                    </w:p>
                    <w:p w:rsidR="009A1A26" w:rsidRPr="00185426" w:rsidRDefault="009A1A26" w:rsidP="009A1A26">
                      <w:pPr>
                        <w:rPr>
                          <w:b/>
                          <w:sz w:val="22"/>
                          <w:szCs w:val="22"/>
                        </w:rPr>
                      </w:pPr>
                    </w:p>
                    <w:p w:rsidR="009A1A26" w:rsidRDefault="00FF5D1C" w:rsidP="00185426">
                      <w:pPr>
                        <w:pStyle w:val="ListBullet"/>
                      </w:pPr>
                      <w:r w:rsidRPr="00FF5D1C">
                        <w:rPr>
                          <w:sz w:val="20"/>
                          <w:szCs w:val="20"/>
                        </w:rPr>
                        <w:t>***</w:t>
                      </w:r>
                      <w:r w:rsidRPr="00FF5D1C">
                        <w:rPr>
                          <w:b/>
                          <w:sz w:val="20"/>
                          <w:szCs w:val="20"/>
                        </w:rPr>
                        <w:t xml:space="preserve">For more general audiences, we offer an </w:t>
                      </w:r>
                      <w:r w:rsidRPr="00FF5D1C">
                        <w:rPr>
                          <w:b/>
                          <w:i/>
                          <w:sz w:val="20"/>
                          <w:szCs w:val="20"/>
                        </w:rPr>
                        <w:t>adapted</w:t>
                      </w:r>
                      <w:r w:rsidRPr="00FF5D1C">
                        <w:rPr>
                          <w:b/>
                          <w:sz w:val="20"/>
                          <w:szCs w:val="20"/>
                        </w:rPr>
                        <w:t xml:space="preserve"> version of all of the workshops listed under the section </w:t>
                      </w:r>
                      <w:r w:rsidR="0024624E">
                        <w:rPr>
                          <w:b/>
                          <w:sz w:val="20"/>
                          <w:szCs w:val="20"/>
                        </w:rPr>
                        <w:t>entitled</w:t>
                      </w:r>
                      <w:r w:rsidRPr="00FF5D1C">
                        <w:rPr>
                          <w:b/>
                          <w:sz w:val="20"/>
                          <w:szCs w:val="20"/>
                        </w:rPr>
                        <w:t xml:space="preserve"> </w:t>
                      </w:r>
                      <w:r w:rsidRPr="00FF5D1C">
                        <w:rPr>
                          <w:b/>
                          <w:i/>
                          <w:sz w:val="20"/>
                          <w:szCs w:val="20"/>
                        </w:rPr>
                        <w:t>“For Veterans and Loved Ones.”</w:t>
                      </w:r>
                      <w:r>
                        <w:rPr>
                          <w:b/>
                          <w:i/>
                        </w:rPr>
                        <w:t xml:space="preserve">  </w:t>
                      </w:r>
                      <w:r>
                        <w:t xml:space="preserve">For these workshops, there is </w:t>
                      </w:r>
                      <w:r w:rsidR="00185426" w:rsidRPr="00185426">
                        <w:t xml:space="preserve">a recognition </w:t>
                      </w:r>
                      <w:r>
                        <w:t xml:space="preserve">and acknowledgment </w:t>
                      </w:r>
                      <w:r w:rsidR="00185426" w:rsidRPr="00185426">
                        <w:t xml:space="preserve">that the audience is far more diverse and that the trauma experienced by participants may stem from a wide range of sources, not just military or combat situations. </w:t>
                      </w:r>
                      <w:r w:rsidR="00185426">
                        <w:t xml:space="preserve"> </w:t>
                      </w:r>
                    </w:p>
                    <w:p w:rsidR="00185426" w:rsidRDefault="00185426" w:rsidP="00185426">
                      <w:pPr>
                        <w:pStyle w:val="ListBullet"/>
                      </w:pPr>
                    </w:p>
                    <w:p w:rsidR="00185426" w:rsidRPr="00185426" w:rsidRDefault="00185426" w:rsidP="00185426">
                      <w:pPr>
                        <w:pStyle w:val="ListBullet"/>
                        <w:rPr>
                          <w:rStyle w:val="HighlightTextCharChar"/>
                          <w:rFonts w:ascii="Times New Roman" w:hAnsi="Times New Roman" w:cs="Times New Roman"/>
                          <w:color w:val="auto"/>
                          <w:sz w:val="18"/>
                          <w:szCs w:val="18"/>
                        </w:rPr>
                      </w:pPr>
                    </w:p>
                  </w:txbxContent>
                </v:textbox>
                <w10:wrap anchorx="page" anchory="page"/>
              </v:shape>
            </w:pict>
          </mc:Fallback>
        </mc:AlternateContent>
      </w:r>
      <w:r w:rsidR="0024624E">
        <w:rPr>
          <w:noProof/>
        </w:rPr>
        <mc:AlternateContent>
          <mc:Choice Requires="wps">
            <w:drawing>
              <wp:anchor distT="0" distB="0" distL="114300" distR="114300" simplePos="0" relativeHeight="251699200" behindDoc="0" locked="0" layoutInCell="1" allowOverlap="1" wp14:anchorId="3681B68C" wp14:editId="2944FB64">
                <wp:simplePos x="0" y="0"/>
                <wp:positionH relativeFrom="column">
                  <wp:posOffset>7919720</wp:posOffset>
                </wp:positionH>
                <wp:positionV relativeFrom="paragraph">
                  <wp:posOffset>1685290</wp:posOffset>
                </wp:positionV>
                <wp:extent cx="137160" cy="137160"/>
                <wp:effectExtent l="0" t="0" r="0" b="0"/>
                <wp:wrapNone/>
                <wp:docPr id="697" name="Rectangle 1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 cy="137160"/>
                        </a:xfrm>
                        <a:prstGeom prst="rect">
                          <a:avLst/>
                        </a:prstGeom>
                        <a:solidFill>
                          <a:srgbClr val="99CCFF"/>
                        </a:solidFill>
                        <a:ln>
                          <a:noFill/>
                        </a:ln>
                        <a:effectLst/>
                        <a:extLst>
                          <a:ext uri="{91240B29-F687-4F45-9708-019B960494DF}">
                            <a14:hiddenLine xmlns:a14="http://schemas.microsoft.com/office/drawing/2010/main" w="19050" algn="ctr">
                              <a:solidFill>
                                <a:srgbClr val="CC99FF"/>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21" o:spid="_x0000_s1026" style="position:absolute;margin-left:623.6pt;margin-top:132.7pt;width:10.8pt;height:10.8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" fillcolor="#9cf" stroked="f" strokecolor="#c9f" strokeweight="1.5pt"/>
            </w:pict>
          </mc:Fallback>
        </mc:AlternateContent>
      </w:r>
      <w:r w:rsidR="0024624E">
        <w:rPr>
          <w:noProof/>
        </w:rPr>
        <mc:AlternateContent>
          <mc:Choice Requires="wps">
            <w:drawing>
              <wp:anchor distT="0" distB="0" distL="114300" distR="114300" simplePos="0" relativeHeight="251697152" behindDoc="0" locked="0" layoutInCell="1" allowOverlap="1" wp14:anchorId="566CFFB2" wp14:editId="2E9A3DBC">
                <wp:simplePos x="0" y="0"/>
                <wp:positionH relativeFrom="column">
                  <wp:posOffset>7409180</wp:posOffset>
                </wp:positionH>
                <wp:positionV relativeFrom="paragraph">
                  <wp:posOffset>1688033</wp:posOffset>
                </wp:positionV>
                <wp:extent cx="137160" cy="137160"/>
                <wp:effectExtent l="0" t="0" r="0" b="0"/>
                <wp:wrapNone/>
                <wp:docPr id="696" name="Rectangle 1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 cy="137160"/>
                        </a:xfrm>
                        <a:prstGeom prst="rect">
                          <a:avLst/>
                        </a:prstGeom>
                        <a:solidFill>
                          <a:srgbClr val="FFCC66"/>
                        </a:solidFill>
                        <a:ln>
                          <a:noFill/>
                        </a:ln>
                        <a:effectLst/>
                        <a:extLst>
                          <a:ext uri="{91240B29-F687-4F45-9708-019B960494DF}">
                            <a14:hiddenLine xmlns:a14="http://schemas.microsoft.com/office/drawing/2010/main" w="19050" algn="ctr">
                              <a:solidFill>
                                <a:srgbClr val="CC99FF"/>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20" o:spid="_x0000_s1026" style="position:absolute;margin-left:583.4pt;margin-top:132.9pt;width:10.8pt;height:10.8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" fillcolor="#fc6" stroked="f" strokecolor="#c9f" strokeweight="1.5pt"/>
            </w:pict>
          </mc:Fallback>
        </mc:AlternateContent>
      </w:r>
      <w:r w:rsidR="0024624E">
        <w:rPr>
          <w:noProof/>
        </w:rPr>
        <mc:AlternateContent>
          <mc:Choice Requires="wps">
            <w:drawing>
              <wp:anchor distT="0" distB="0" distL="114300" distR="114300" simplePos="0" relativeHeight="251695104" behindDoc="0" locked="0" layoutInCell="1" allowOverlap="1" wp14:anchorId="6E3F289D" wp14:editId="08060EA4">
                <wp:simplePos x="0" y="0"/>
                <wp:positionH relativeFrom="column">
                  <wp:posOffset>6844665</wp:posOffset>
                </wp:positionH>
                <wp:positionV relativeFrom="paragraph">
                  <wp:posOffset>1662079</wp:posOffset>
                </wp:positionV>
                <wp:extent cx="137160" cy="137160"/>
                <wp:effectExtent l="0" t="0" r="0" b="0"/>
                <wp:wrapNone/>
                <wp:docPr id="694" name="Rectangle 1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 cy="137160"/>
                        </a:xfrm>
                        <a:prstGeom prst="rect">
                          <a:avLst/>
                        </a:prstGeom>
                        <a:solidFill>
                          <a:srgbClr val="99CC00"/>
                        </a:solidFill>
                        <a:ln>
                          <a:noFill/>
                        </a:ln>
                        <a:effectLst/>
                        <a:extLst>
                          <a:ext uri="{91240B29-F687-4F45-9708-019B960494DF}">
                            <a14:hiddenLine xmlns:a14="http://schemas.microsoft.com/office/drawing/2010/main" w="19050" algn="ctr">
                              <a:solidFill>
                                <a:srgbClr val="CC99FF"/>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22" o:spid="_x0000_s1026" style="position:absolute;margin-left:538.95pt;margin-top:130.85pt;width:10.8pt;height:10.8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" fillcolor="#9c0" stroked="f" strokecolor="#c9f" strokeweight="1.5pt"/>
            </w:pict>
          </mc:Fallback>
        </mc:AlternateContent>
      </w:r>
      <w:r w:rsidR="00FF5D1C">
        <w:rPr>
          <w:noProof/>
        </w:rPr>
        <mc:AlternateContent>
          <mc:Choice Requires="wps">
            <w:drawing>
              <wp:anchor distT="0" distB="0" distL="114300" distR="114300" simplePos="0" relativeHeight="251669504" behindDoc="0" locked="0" layoutInCell="1" allowOverlap="1" wp14:anchorId="7EC41E11" wp14:editId="44C27A3F">
                <wp:simplePos x="0" y="0"/>
                <wp:positionH relativeFrom="column">
                  <wp:posOffset>4498340</wp:posOffset>
                </wp:positionH>
                <wp:positionV relativeFrom="paragraph">
                  <wp:posOffset>4485640</wp:posOffset>
                </wp:positionV>
                <wp:extent cx="137160" cy="137160"/>
                <wp:effectExtent l="0" t="0" r="0" b="0"/>
                <wp:wrapNone/>
                <wp:docPr id="11" name="Rectangle 1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 cy="137160"/>
                        </a:xfrm>
                        <a:prstGeom prst="rect">
                          <a:avLst/>
                        </a:prstGeom>
                        <a:solidFill>
                          <a:srgbClr val="99CCFF"/>
                        </a:solidFill>
                        <a:ln>
                          <a:noFill/>
                        </a:ln>
                        <a:effectLst/>
                        <a:extLst>
                          <a:ext uri="{91240B29-F687-4F45-9708-019B960494DF}">
                            <a14:hiddenLine xmlns:a14="http://schemas.microsoft.com/office/drawing/2010/main" w="19050" algn="ctr">
                              <a:solidFill>
                                <a:srgbClr val="CC99FF"/>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21" o:spid="_x0000_s1026" style="position:absolute;margin-left:354.2pt;margin-top:353.2pt;width:10.8pt;height:10.8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" fillcolor="#9cf" stroked="f" strokecolor="#c9f" strokeweight="1.5pt"/>
            </w:pict>
          </mc:Fallback>
        </mc:AlternateContent>
      </w:r>
      <w:r w:rsidR="002C077B">
        <w:rPr>
          <w:noProof/>
        </w:rPr>
        <mc:AlternateContent>
          <mc:Choice Requires="wps">
            <w:drawing>
              <wp:anchor distT="0" distB="0" distL="114300" distR="114300" simplePos="0" relativeHeight="251668480" behindDoc="0" locked="0" layoutInCell="1" allowOverlap="1" wp14:anchorId="079CBC4C" wp14:editId="22F071FF">
                <wp:simplePos x="0" y="0"/>
                <wp:positionH relativeFrom="column">
                  <wp:posOffset>4000500</wp:posOffset>
                </wp:positionH>
                <wp:positionV relativeFrom="paragraph">
                  <wp:posOffset>4481195</wp:posOffset>
                </wp:positionV>
                <wp:extent cx="137160" cy="137160"/>
                <wp:effectExtent l="0" t="0" r="0" b="0"/>
                <wp:wrapNone/>
                <wp:docPr id="13" name="Rectangle 1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 cy="137160"/>
                        </a:xfrm>
                        <a:prstGeom prst="rect">
                          <a:avLst/>
                        </a:prstGeom>
                        <a:solidFill>
                          <a:srgbClr val="FFCC66"/>
                        </a:solidFill>
                        <a:ln>
                          <a:noFill/>
                        </a:ln>
                        <a:effectLst/>
                        <a:extLst>
                          <a:ext uri="{91240B29-F687-4F45-9708-019B960494DF}">
                            <a14:hiddenLine xmlns:a14="http://schemas.microsoft.com/office/drawing/2010/main" w="19050" algn="ctr">
                              <a:solidFill>
                                <a:srgbClr val="CC99FF"/>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20" o:spid="_x0000_s1026" style="position:absolute;margin-left:315pt;margin-top:352.85pt;width:10.8pt;height:10.8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" fillcolor="#fc6" stroked="f" strokecolor="#c9f" strokeweight="1.5pt"/>
            </w:pict>
          </mc:Fallback>
        </mc:AlternateContent>
      </w:r>
      <w:r w:rsidR="002C077B">
        <w:rPr>
          <w:noProof/>
        </w:rPr>
        <mc:AlternateContent>
          <mc:Choice Requires="wps">
            <w:drawing>
              <wp:anchor distT="0" distB="0" distL="114300" distR="114300" simplePos="0" relativeHeight="251670528" behindDoc="0" locked="0" layoutInCell="1" allowOverlap="1" wp14:anchorId="7D521AED" wp14:editId="51DFE763">
                <wp:simplePos x="0" y="0"/>
                <wp:positionH relativeFrom="column">
                  <wp:posOffset>3498215</wp:posOffset>
                </wp:positionH>
                <wp:positionV relativeFrom="paragraph">
                  <wp:posOffset>4483431</wp:posOffset>
                </wp:positionV>
                <wp:extent cx="137160" cy="137160"/>
                <wp:effectExtent l="0" t="0" r="0" b="0"/>
                <wp:wrapNone/>
                <wp:docPr id="12" name="Rectangle 1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 cy="137160"/>
                        </a:xfrm>
                        <a:prstGeom prst="rect">
                          <a:avLst/>
                        </a:prstGeom>
                        <a:solidFill>
                          <a:srgbClr val="99CC00"/>
                        </a:solidFill>
                        <a:ln>
                          <a:noFill/>
                        </a:ln>
                        <a:effectLst/>
                        <a:extLst>
                          <a:ext uri="{91240B29-F687-4F45-9708-019B960494DF}">
                            <a14:hiddenLine xmlns:a14="http://schemas.microsoft.com/office/drawing/2010/main" w="19050" algn="ctr">
                              <a:solidFill>
                                <a:srgbClr val="CC99FF"/>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22" o:spid="_x0000_s1026" style="position:absolute;margin-left:275.45pt;margin-top:353.05pt;width:10.8pt;height:10.8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" fillcolor="#9c0" stroked="f" strokecolor="#c9f" strokeweight="1.5pt"/>
            </w:pict>
          </mc:Fallback>
        </mc:AlternateContent>
      </w:r>
      <w:r w:rsidR="002C077B">
        <w:rPr>
          <w:noProof/>
        </w:rPr>
        <mc:AlternateContent>
          <mc:Choice Requires="wps">
            <w:drawing>
              <wp:anchor distT="0" distB="0" distL="114300" distR="114300" simplePos="0" relativeHeight="251656192" behindDoc="0" locked="0" layoutInCell="1" allowOverlap="1" wp14:anchorId="15BCB362" wp14:editId="033A7818">
                <wp:simplePos x="0" y="0"/>
                <wp:positionH relativeFrom="page">
                  <wp:posOffset>3569970</wp:posOffset>
                </wp:positionH>
                <wp:positionV relativeFrom="page">
                  <wp:posOffset>262255</wp:posOffset>
                </wp:positionV>
                <wp:extent cx="2599690" cy="7370445"/>
                <wp:effectExtent l="0" t="0" r="0" b="1905"/>
                <wp:wrapNone/>
                <wp:docPr id="10" name="Text 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99690" cy="737044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9050" algn="ctr">
                              <a:solidFill>
                                <a:srgbClr val="CC99FF"/>
                              </a:solidFill>
                              <a:miter lim="800000"/>
                              <a:headEnd/>
                              <a:tailEnd/>
                            </a14:hiddenLine>
                          </a:ext>
                          <a:ext uri="{AF507438-7753-43E0-B8FC-AC1667EBCBE1}">
                            <a14:hiddenEffects xmlns:a14="http://schemas.microsoft.com/office/drawing/2010/main">
                              <a:effectLst/>
                            </a14:hiddenEffects>
                          </a:ext>
                        </a:extLst>
                      </wps:spPr>
                      <wps:txbx>
                        <w:txbxContent>
                          <w:p w:rsidR="005256FD" w:rsidRDefault="003E316A" w:rsidP="005256FD">
                            <w:pPr>
                              <w:pStyle w:val="Heading3"/>
                              <w:spacing w:after="0"/>
                            </w:pPr>
                            <w:r>
                              <w:t xml:space="preserve">For Veterans and </w:t>
                            </w:r>
                          </w:p>
                          <w:p w:rsidR="00AA0E09" w:rsidRDefault="005256FD" w:rsidP="005256FD">
                            <w:pPr>
                              <w:pStyle w:val="Heading3"/>
                              <w:spacing w:after="0"/>
                            </w:pPr>
                            <w:r>
                              <w:t>Loved ones</w:t>
                            </w:r>
                          </w:p>
                          <w:p w:rsidR="005256FD" w:rsidRDefault="005256FD" w:rsidP="005256FD">
                            <w:pPr>
                              <w:rPr>
                                <w:rFonts w:cstheme="minorHAnsi"/>
                                <w:b/>
                                <w:i/>
                                <w:sz w:val="22"/>
                                <w:szCs w:val="22"/>
                              </w:rPr>
                            </w:pPr>
                          </w:p>
                          <w:p w:rsidR="005256FD" w:rsidRPr="001950DB" w:rsidRDefault="009A1A26" w:rsidP="005256FD">
                            <w:pPr>
                              <w:rPr>
                                <w:rFonts w:cstheme="minorHAnsi"/>
                                <w:b/>
                                <w:sz w:val="22"/>
                                <w:szCs w:val="22"/>
                              </w:rPr>
                            </w:pPr>
                            <w:r>
                              <w:rPr>
                                <w:rFonts w:cstheme="minorHAnsi"/>
                                <w:b/>
                                <w:i/>
                                <w:sz w:val="22"/>
                                <w:szCs w:val="22"/>
                              </w:rPr>
                              <w:t xml:space="preserve">Heroes </w:t>
                            </w:r>
                            <w:r w:rsidR="005256FD" w:rsidRPr="001950DB">
                              <w:rPr>
                                <w:rFonts w:cstheme="minorHAnsi"/>
                                <w:b/>
                                <w:i/>
                                <w:sz w:val="22"/>
                                <w:szCs w:val="22"/>
                              </w:rPr>
                              <w:t xml:space="preserve">in Crisis:  </w:t>
                            </w:r>
                            <w:r w:rsidR="005256FD">
                              <w:rPr>
                                <w:rFonts w:cstheme="minorHAnsi"/>
                                <w:b/>
                                <w:i/>
                                <w:sz w:val="22"/>
                                <w:szCs w:val="22"/>
                              </w:rPr>
                              <w:t>Moving From “Hell” to “Healing”</w:t>
                            </w:r>
                            <w:r w:rsidR="005256FD" w:rsidRPr="001950DB">
                              <w:rPr>
                                <w:rFonts w:cstheme="minorHAnsi"/>
                                <w:b/>
                                <w:i/>
                                <w:sz w:val="22"/>
                                <w:szCs w:val="22"/>
                              </w:rPr>
                              <w:t xml:space="preserve">   </w:t>
                            </w:r>
                          </w:p>
                          <w:p w:rsidR="005256FD" w:rsidRDefault="005256FD" w:rsidP="0070180D">
                            <w:pPr>
                              <w:rPr>
                                <w:rFonts w:cstheme="minorHAnsi"/>
                                <w:sz w:val="18"/>
                                <w:szCs w:val="18"/>
                              </w:rPr>
                            </w:pPr>
                          </w:p>
                          <w:p w:rsidR="00AA0E09" w:rsidRDefault="00196AD5" w:rsidP="005256FD">
                            <w:pPr>
                              <w:rPr>
                                <w:rFonts w:cstheme="minorHAnsi"/>
                                <w:sz w:val="18"/>
                                <w:szCs w:val="18"/>
                              </w:rPr>
                            </w:pPr>
                            <w:r>
                              <w:rPr>
                                <w:rFonts w:cstheme="minorHAnsi"/>
                                <w:sz w:val="18"/>
                                <w:szCs w:val="18"/>
                              </w:rPr>
                              <w:t>Three</w:t>
                            </w:r>
                            <w:r w:rsidR="0070180D">
                              <w:rPr>
                                <w:rFonts w:cstheme="minorHAnsi"/>
                                <w:sz w:val="18"/>
                                <w:szCs w:val="18"/>
                              </w:rPr>
                              <w:t xml:space="preserve"> </w:t>
                            </w:r>
                            <w:r w:rsidR="009A1A26">
                              <w:rPr>
                                <w:rFonts w:cstheme="minorHAnsi"/>
                                <w:sz w:val="18"/>
                                <w:szCs w:val="18"/>
                              </w:rPr>
                              <w:t xml:space="preserve">huge </w:t>
                            </w:r>
                            <w:r w:rsidR="002C077B">
                              <w:rPr>
                                <w:rFonts w:cstheme="minorHAnsi"/>
                                <w:sz w:val="18"/>
                                <w:szCs w:val="18"/>
                              </w:rPr>
                              <w:t>needs</w:t>
                            </w:r>
                            <w:r w:rsidR="0070180D">
                              <w:rPr>
                                <w:rFonts w:cstheme="minorHAnsi"/>
                                <w:sz w:val="18"/>
                                <w:szCs w:val="18"/>
                              </w:rPr>
                              <w:t xml:space="preserve"> </w:t>
                            </w:r>
                            <w:r>
                              <w:rPr>
                                <w:rFonts w:cstheme="minorHAnsi"/>
                                <w:sz w:val="18"/>
                                <w:szCs w:val="18"/>
                              </w:rPr>
                              <w:t>of individuals or families</w:t>
                            </w:r>
                            <w:r w:rsidR="0070180D">
                              <w:rPr>
                                <w:rFonts w:cstheme="minorHAnsi"/>
                                <w:sz w:val="18"/>
                                <w:szCs w:val="18"/>
                              </w:rPr>
                              <w:t xml:space="preserve"> exper</w:t>
                            </w:r>
                            <w:r>
                              <w:rPr>
                                <w:rFonts w:cstheme="minorHAnsi"/>
                                <w:sz w:val="18"/>
                                <w:szCs w:val="18"/>
                              </w:rPr>
                              <w:t>iencing crisis are</w:t>
                            </w:r>
                            <w:r w:rsidR="009A1A26">
                              <w:rPr>
                                <w:rFonts w:cstheme="minorHAnsi"/>
                                <w:sz w:val="18"/>
                                <w:szCs w:val="18"/>
                              </w:rPr>
                              <w:t xml:space="preserve">: </w:t>
                            </w:r>
                            <w:r>
                              <w:rPr>
                                <w:rFonts w:cstheme="minorHAnsi"/>
                                <w:sz w:val="18"/>
                                <w:szCs w:val="18"/>
                              </w:rPr>
                              <w:t xml:space="preserve"> </w:t>
                            </w:r>
                            <w:r w:rsidR="009A1A26">
                              <w:rPr>
                                <w:rFonts w:cstheme="minorHAnsi"/>
                                <w:sz w:val="18"/>
                                <w:szCs w:val="18"/>
                              </w:rPr>
                              <w:t xml:space="preserve">1) </w:t>
                            </w:r>
                            <w:r>
                              <w:rPr>
                                <w:rFonts w:cstheme="minorHAnsi"/>
                                <w:sz w:val="18"/>
                                <w:szCs w:val="18"/>
                              </w:rPr>
                              <w:t xml:space="preserve">the need to </w:t>
                            </w:r>
                            <w:r w:rsidRPr="002C077B">
                              <w:rPr>
                                <w:rFonts w:cstheme="minorHAnsi"/>
                                <w:sz w:val="18"/>
                                <w:szCs w:val="18"/>
                              </w:rPr>
                              <w:t>understand</w:t>
                            </w:r>
                            <w:r w:rsidR="0070180D">
                              <w:rPr>
                                <w:rFonts w:cstheme="minorHAnsi"/>
                                <w:sz w:val="18"/>
                                <w:szCs w:val="18"/>
                              </w:rPr>
                              <w:t xml:space="preserve">, </w:t>
                            </w:r>
                            <w:r w:rsidR="0070180D">
                              <w:rPr>
                                <w:rFonts w:cstheme="minorHAnsi"/>
                                <w:i/>
                                <w:sz w:val="18"/>
                                <w:szCs w:val="18"/>
                              </w:rPr>
                              <w:t>“</w:t>
                            </w:r>
                            <w:r>
                              <w:rPr>
                                <w:rFonts w:cstheme="minorHAnsi"/>
                                <w:i/>
                                <w:sz w:val="18"/>
                                <w:szCs w:val="18"/>
                              </w:rPr>
                              <w:t xml:space="preserve">What’s going on?” </w:t>
                            </w:r>
                            <w:r w:rsidR="009A1A26">
                              <w:rPr>
                                <w:rFonts w:cstheme="minorHAnsi"/>
                                <w:sz w:val="18"/>
                                <w:szCs w:val="18"/>
                              </w:rPr>
                              <w:t xml:space="preserve">2) </w:t>
                            </w:r>
                            <w:proofErr w:type="gramStart"/>
                            <w:r>
                              <w:rPr>
                                <w:rFonts w:cstheme="minorHAnsi"/>
                                <w:sz w:val="18"/>
                                <w:szCs w:val="18"/>
                              </w:rPr>
                              <w:t>the</w:t>
                            </w:r>
                            <w:proofErr w:type="gramEnd"/>
                            <w:r>
                              <w:rPr>
                                <w:rFonts w:cstheme="minorHAnsi"/>
                                <w:sz w:val="18"/>
                                <w:szCs w:val="18"/>
                              </w:rPr>
                              <w:t xml:space="preserve"> need to know, </w:t>
                            </w:r>
                            <w:r w:rsidRPr="00196AD5">
                              <w:rPr>
                                <w:rFonts w:cstheme="minorHAnsi"/>
                                <w:i/>
                                <w:sz w:val="18"/>
                                <w:szCs w:val="18"/>
                              </w:rPr>
                              <w:t>“</w:t>
                            </w:r>
                            <w:r w:rsidR="0070180D">
                              <w:rPr>
                                <w:rFonts w:cstheme="minorHAnsi"/>
                                <w:i/>
                                <w:sz w:val="18"/>
                                <w:szCs w:val="18"/>
                              </w:rPr>
                              <w:t xml:space="preserve">I’m not </w:t>
                            </w:r>
                            <w:r>
                              <w:rPr>
                                <w:rFonts w:cstheme="minorHAnsi"/>
                                <w:i/>
                                <w:sz w:val="18"/>
                                <w:szCs w:val="18"/>
                              </w:rPr>
                              <w:t xml:space="preserve">alone,” </w:t>
                            </w:r>
                            <w:r>
                              <w:rPr>
                                <w:rFonts w:cstheme="minorHAnsi"/>
                                <w:sz w:val="18"/>
                                <w:szCs w:val="18"/>
                              </w:rPr>
                              <w:t xml:space="preserve">and </w:t>
                            </w:r>
                            <w:r w:rsidR="009A1A26">
                              <w:rPr>
                                <w:rFonts w:cstheme="minorHAnsi"/>
                                <w:sz w:val="18"/>
                                <w:szCs w:val="18"/>
                              </w:rPr>
                              <w:t xml:space="preserve">3) </w:t>
                            </w:r>
                            <w:r>
                              <w:rPr>
                                <w:rFonts w:cstheme="minorHAnsi"/>
                                <w:sz w:val="18"/>
                                <w:szCs w:val="18"/>
                              </w:rPr>
                              <w:t xml:space="preserve">the need to believe, </w:t>
                            </w:r>
                            <w:r>
                              <w:rPr>
                                <w:rFonts w:cstheme="minorHAnsi"/>
                                <w:i/>
                                <w:sz w:val="18"/>
                                <w:szCs w:val="18"/>
                              </w:rPr>
                              <w:t xml:space="preserve">“There is still hope.”  </w:t>
                            </w:r>
                            <w:r w:rsidR="0070180D" w:rsidRPr="0070180D">
                              <w:rPr>
                                <w:rFonts w:cstheme="minorHAnsi"/>
                                <w:sz w:val="18"/>
                                <w:szCs w:val="18"/>
                              </w:rPr>
                              <w:t xml:space="preserve">This </w:t>
                            </w:r>
                            <w:r w:rsidR="008A6603">
                              <w:rPr>
                                <w:rFonts w:cstheme="minorHAnsi"/>
                                <w:sz w:val="18"/>
                                <w:szCs w:val="18"/>
                              </w:rPr>
                              <w:t xml:space="preserve">interactive workshop addresses each of those needs from the heart of a family who has “been there.”  Veterans and </w:t>
                            </w:r>
                            <w:r w:rsidR="00AC7734">
                              <w:rPr>
                                <w:rFonts w:cstheme="minorHAnsi"/>
                                <w:sz w:val="18"/>
                                <w:szCs w:val="18"/>
                              </w:rPr>
                              <w:t>loved ones</w:t>
                            </w:r>
                            <w:r w:rsidR="008A6603">
                              <w:rPr>
                                <w:rFonts w:cstheme="minorHAnsi"/>
                                <w:sz w:val="18"/>
                                <w:szCs w:val="18"/>
                              </w:rPr>
                              <w:t xml:space="preserve"> will get an overview of PTSD, depression, and addiction that </w:t>
                            </w:r>
                            <w:r w:rsidR="0070180D" w:rsidRPr="0070180D">
                              <w:rPr>
                                <w:rFonts w:cstheme="minorHAnsi"/>
                                <w:sz w:val="18"/>
                                <w:szCs w:val="18"/>
                              </w:rPr>
                              <w:t xml:space="preserve">goes beyond a </w:t>
                            </w:r>
                            <w:r w:rsidR="00AC7734">
                              <w:rPr>
                                <w:rFonts w:cstheme="minorHAnsi"/>
                                <w:sz w:val="18"/>
                                <w:szCs w:val="18"/>
                              </w:rPr>
                              <w:t>mere list</w:t>
                            </w:r>
                            <w:r w:rsidR="0070180D" w:rsidRPr="0070180D">
                              <w:rPr>
                                <w:rFonts w:cstheme="minorHAnsi"/>
                                <w:sz w:val="18"/>
                                <w:szCs w:val="18"/>
                              </w:rPr>
                              <w:t xml:space="preserve"> of symptoms (</w:t>
                            </w:r>
                            <w:proofErr w:type="spellStart"/>
                            <w:r w:rsidR="00AC7734">
                              <w:rPr>
                                <w:rFonts w:cstheme="minorHAnsi"/>
                                <w:sz w:val="18"/>
                                <w:szCs w:val="18"/>
                              </w:rPr>
                              <w:t>ie</w:t>
                            </w:r>
                            <w:proofErr w:type="spellEnd"/>
                            <w:r w:rsidR="00AC7734">
                              <w:rPr>
                                <w:rFonts w:cstheme="minorHAnsi"/>
                                <w:sz w:val="18"/>
                                <w:szCs w:val="18"/>
                              </w:rPr>
                              <w:t xml:space="preserve">. </w:t>
                            </w:r>
                            <w:r w:rsidR="0070180D" w:rsidRPr="0070180D">
                              <w:rPr>
                                <w:rFonts w:cstheme="minorHAnsi"/>
                                <w:sz w:val="18"/>
                                <w:szCs w:val="18"/>
                              </w:rPr>
                              <w:t>“</w:t>
                            </w:r>
                            <w:r w:rsidR="008A6603">
                              <w:rPr>
                                <w:rFonts w:cstheme="minorHAnsi"/>
                                <w:sz w:val="18"/>
                                <w:szCs w:val="18"/>
                              </w:rPr>
                              <w:t>limited range of emotions,” “hyper</w:t>
                            </w:r>
                            <w:r w:rsidR="00913922">
                              <w:rPr>
                                <w:rFonts w:cstheme="minorHAnsi"/>
                                <w:sz w:val="18"/>
                                <w:szCs w:val="18"/>
                              </w:rPr>
                              <w:t>-</w:t>
                            </w:r>
                            <w:r w:rsidR="008A6603">
                              <w:rPr>
                                <w:rFonts w:cstheme="minorHAnsi"/>
                                <w:sz w:val="18"/>
                                <w:szCs w:val="18"/>
                              </w:rPr>
                              <w:t>vigilance,”</w:t>
                            </w:r>
                            <w:r w:rsidR="00AC7734">
                              <w:rPr>
                                <w:rFonts w:cstheme="minorHAnsi"/>
                                <w:sz w:val="18"/>
                                <w:szCs w:val="18"/>
                              </w:rPr>
                              <w:t xml:space="preserve"> “neglect of self-care”</w:t>
                            </w:r>
                            <w:r w:rsidR="0070180D" w:rsidRPr="0070180D">
                              <w:rPr>
                                <w:rFonts w:cstheme="minorHAnsi"/>
                                <w:sz w:val="18"/>
                                <w:szCs w:val="18"/>
                              </w:rPr>
                              <w:t>) to explain</w:t>
                            </w:r>
                            <w:r w:rsidR="00AC7734">
                              <w:rPr>
                                <w:rFonts w:cstheme="minorHAnsi"/>
                                <w:sz w:val="18"/>
                                <w:szCs w:val="18"/>
                              </w:rPr>
                              <w:t xml:space="preserve"> in compelling detail</w:t>
                            </w:r>
                            <w:r w:rsidR="0070180D" w:rsidRPr="0070180D">
                              <w:rPr>
                                <w:rFonts w:cstheme="minorHAnsi"/>
                                <w:sz w:val="18"/>
                                <w:szCs w:val="18"/>
                              </w:rPr>
                              <w:t xml:space="preserve"> how these elements really look in daily life and, more importantly, how they impact seemingly unrelated issues within the family dynamic.  An unprecedented</w:t>
                            </w:r>
                            <w:r w:rsidR="005256FD">
                              <w:rPr>
                                <w:rFonts w:cstheme="minorHAnsi"/>
                                <w:sz w:val="18"/>
                                <w:szCs w:val="18"/>
                              </w:rPr>
                              <w:t xml:space="preserve"> brutally</w:t>
                            </w:r>
                            <w:r w:rsidR="0070180D" w:rsidRPr="0070180D">
                              <w:rPr>
                                <w:rFonts w:cstheme="minorHAnsi"/>
                                <w:sz w:val="18"/>
                                <w:szCs w:val="18"/>
                              </w:rPr>
                              <w:t xml:space="preserve"> honest look inside the inner workings and destructive thought patterns of a family in crisis, providing unique insights that may </w:t>
                            </w:r>
                            <w:r w:rsidR="008A6603">
                              <w:rPr>
                                <w:rFonts w:cstheme="minorHAnsi"/>
                                <w:sz w:val="18"/>
                                <w:szCs w:val="18"/>
                              </w:rPr>
                              <w:t>help</w:t>
                            </w:r>
                            <w:r w:rsidR="0070180D" w:rsidRPr="0070180D">
                              <w:rPr>
                                <w:rFonts w:cstheme="minorHAnsi"/>
                                <w:sz w:val="18"/>
                                <w:szCs w:val="18"/>
                              </w:rPr>
                              <w:t xml:space="preserve"> families that are “stuck” </w:t>
                            </w:r>
                            <w:r w:rsidR="008A6603">
                              <w:rPr>
                                <w:rFonts w:cstheme="minorHAnsi"/>
                                <w:sz w:val="18"/>
                                <w:szCs w:val="18"/>
                              </w:rPr>
                              <w:t>find</w:t>
                            </w:r>
                            <w:r w:rsidR="0070180D" w:rsidRPr="0070180D">
                              <w:rPr>
                                <w:rFonts w:cstheme="minorHAnsi"/>
                                <w:sz w:val="18"/>
                                <w:szCs w:val="18"/>
                              </w:rPr>
                              <w:t xml:space="preserve"> the keys to moving </w:t>
                            </w:r>
                            <w:r w:rsidR="008A6603">
                              <w:rPr>
                                <w:rFonts w:cstheme="minorHAnsi"/>
                                <w:sz w:val="18"/>
                                <w:szCs w:val="18"/>
                              </w:rPr>
                              <w:t>themselves forwar</w:t>
                            </w:r>
                            <w:r w:rsidR="0070180D" w:rsidRPr="0070180D">
                              <w:rPr>
                                <w:rFonts w:cstheme="minorHAnsi"/>
                                <w:sz w:val="18"/>
                                <w:szCs w:val="18"/>
                              </w:rPr>
                              <w:t xml:space="preserve">d in recovery.  </w:t>
                            </w:r>
                            <w:r w:rsidR="0070180D" w:rsidRPr="0070180D">
                              <w:rPr>
                                <w:rFonts w:cstheme="minorHAnsi"/>
                                <w:b/>
                                <w:sz w:val="18"/>
                                <w:szCs w:val="18"/>
                              </w:rPr>
                              <w:t xml:space="preserve">This is an interactive </w:t>
                            </w:r>
                            <w:r w:rsidR="00AC7734">
                              <w:rPr>
                                <w:rFonts w:cstheme="minorHAnsi"/>
                                <w:b/>
                                <w:sz w:val="18"/>
                                <w:szCs w:val="18"/>
                              </w:rPr>
                              <w:t xml:space="preserve">workshop that </w:t>
                            </w:r>
                            <w:r w:rsidR="0070180D" w:rsidRPr="0070180D">
                              <w:rPr>
                                <w:rFonts w:cstheme="minorHAnsi"/>
                                <w:b/>
                                <w:sz w:val="18"/>
                                <w:szCs w:val="18"/>
                              </w:rPr>
                              <w:t>encourages</w:t>
                            </w:r>
                            <w:r w:rsidR="00DE1ABA">
                              <w:rPr>
                                <w:rFonts w:cstheme="minorHAnsi"/>
                                <w:b/>
                                <w:sz w:val="18"/>
                                <w:szCs w:val="18"/>
                              </w:rPr>
                              <w:t xml:space="preserve"> a</w:t>
                            </w:r>
                            <w:r w:rsidR="0070180D" w:rsidRPr="0070180D">
                              <w:rPr>
                                <w:rFonts w:cstheme="minorHAnsi"/>
                                <w:b/>
                                <w:sz w:val="18"/>
                                <w:szCs w:val="18"/>
                              </w:rPr>
                              <w:t xml:space="preserve"> Question and Answer </w:t>
                            </w:r>
                            <w:r w:rsidR="002C077B">
                              <w:rPr>
                                <w:rFonts w:cstheme="minorHAnsi"/>
                                <w:b/>
                                <w:sz w:val="18"/>
                                <w:szCs w:val="18"/>
                              </w:rPr>
                              <w:t xml:space="preserve">format </w:t>
                            </w:r>
                            <w:r w:rsidR="005256FD">
                              <w:rPr>
                                <w:rFonts w:cstheme="minorHAnsi"/>
                                <w:b/>
                                <w:sz w:val="18"/>
                                <w:szCs w:val="18"/>
                              </w:rPr>
                              <w:t>throughout</w:t>
                            </w:r>
                            <w:r w:rsidR="0070180D" w:rsidRPr="0070180D">
                              <w:rPr>
                                <w:rFonts w:cstheme="minorHAnsi"/>
                                <w:b/>
                                <w:sz w:val="18"/>
                                <w:szCs w:val="18"/>
                              </w:rPr>
                              <w:t xml:space="preserve">.  </w:t>
                            </w:r>
                            <w:r w:rsidR="005256FD">
                              <w:rPr>
                                <w:rFonts w:cstheme="minorHAnsi"/>
                                <w:sz w:val="18"/>
                                <w:szCs w:val="18"/>
                              </w:rPr>
                              <w:t xml:space="preserve">Veterans and loved ones will </w:t>
                            </w:r>
                            <w:r w:rsidR="002C077B">
                              <w:rPr>
                                <w:rFonts w:cstheme="minorHAnsi"/>
                                <w:sz w:val="18"/>
                                <w:szCs w:val="18"/>
                              </w:rPr>
                              <w:t>gain</w:t>
                            </w:r>
                            <w:r w:rsidR="005256FD">
                              <w:rPr>
                                <w:rFonts w:cstheme="minorHAnsi"/>
                                <w:sz w:val="18"/>
                                <w:szCs w:val="18"/>
                              </w:rPr>
                              <w:t xml:space="preserve"> </w:t>
                            </w:r>
                            <w:r w:rsidR="002C077B">
                              <w:rPr>
                                <w:rFonts w:cstheme="minorHAnsi"/>
                                <w:sz w:val="18"/>
                                <w:szCs w:val="18"/>
                              </w:rPr>
                              <w:t xml:space="preserve">a better </w:t>
                            </w:r>
                            <w:r w:rsidR="0037641B">
                              <w:rPr>
                                <w:rFonts w:cstheme="minorHAnsi"/>
                                <w:sz w:val="18"/>
                                <w:szCs w:val="18"/>
                              </w:rPr>
                              <w:t>understanding of PTSD, depression, and addiction, as well as a</w:t>
                            </w:r>
                            <w:r w:rsidR="005256FD">
                              <w:rPr>
                                <w:rFonts w:cstheme="minorHAnsi"/>
                                <w:sz w:val="18"/>
                                <w:szCs w:val="18"/>
                              </w:rPr>
                              <w:t xml:space="preserve"> wealth of resources and practical tips to cope with </w:t>
                            </w:r>
                            <w:r w:rsidR="0037641B">
                              <w:rPr>
                                <w:rFonts w:cstheme="minorHAnsi"/>
                                <w:sz w:val="18"/>
                                <w:szCs w:val="18"/>
                              </w:rPr>
                              <w:t xml:space="preserve">these illnesses </w:t>
                            </w:r>
                            <w:r w:rsidR="005256FD">
                              <w:rPr>
                                <w:rFonts w:cstheme="minorHAnsi"/>
                                <w:sz w:val="18"/>
                                <w:szCs w:val="18"/>
                              </w:rPr>
                              <w:t xml:space="preserve">and to improve family </w:t>
                            </w:r>
                            <w:proofErr w:type="gramStart"/>
                            <w:r w:rsidR="005256FD">
                              <w:rPr>
                                <w:rFonts w:cstheme="minorHAnsi"/>
                                <w:sz w:val="18"/>
                                <w:szCs w:val="18"/>
                              </w:rPr>
                              <w:t>life  –</w:t>
                            </w:r>
                            <w:proofErr w:type="gramEnd"/>
                            <w:r w:rsidR="005256FD">
                              <w:rPr>
                                <w:rFonts w:cstheme="minorHAnsi"/>
                                <w:sz w:val="18"/>
                                <w:szCs w:val="18"/>
                              </w:rPr>
                              <w:t xml:space="preserve"> ideas gained from a decade of experience living with PTSD.</w:t>
                            </w:r>
                          </w:p>
                          <w:p w:rsidR="005256FD" w:rsidRDefault="005256FD" w:rsidP="005256FD">
                            <w:pPr>
                              <w:rPr>
                                <w:rFonts w:cstheme="minorHAnsi"/>
                                <w:sz w:val="18"/>
                                <w:szCs w:val="18"/>
                              </w:rPr>
                            </w:pPr>
                          </w:p>
                          <w:p w:rsidR="00DE1ABA" w:rsidRDefault="005256FD" w:rsidP="005256FD">
                            <w:pPr>
                              <w:rPr>
                                <w:rFonts w:cstheme="minorHAnsi"/>
                                <w:b/>
                                <w:color w:val="C0504D" w:themeColor="accent2"/>
                                <w:sz w:val="22"/>
                                <w:szCs w:val="22"/>
                              </w:rPr>
                            </w:pPr>
                            <w:r w:rsidRPr="003E316A">
                              <w:rPr>
                                <w:rFonts w:cstheme="minorHAnsi"/>
                                <w:b/>
                                <w:color w:val="C0504D" w:themeColor="accent2"/>
                                <w:sz w:val="22"/>
                                <w:szCs w:val="22"/>
                              </w:rPr>
                              <w:t xml:space="preserve">2 hour </w:t>
                            </w:r>
                            <w:r w:rsidR="00DE1ABA">
                              <w:rPr>
                                <w:rFonts w:cstheme="minorHAnsi"/>
                                <w:b/>
                                <w:color w:val="C0504D" w:themeColor="accent2"/>
                                <w:sz w:val="22"/>
                                <w:szCs w:val="22"/>
                              </w:rPr>
                              <w:t>workshop</w:t>
                            </w:r>
                          </w:p>
                          <w:p w:rsidR="00DE1ABA" w:rsidRDefault="00DE1ABA" w:rsidP="005256FD">
                            <w:pPr>
                              <w:rPr>
                                <w:rFonts w:cstheme="minorHAnsi"/>
                                <w:b/>
                                <w:color w:val="C0504D" w:themeColor="accent2"/>
                                <w:sz w:val="22"/>
                                <w:szCs w:val="22"/>
                              </w:rPr>
                            </w:pPr>
                          </w:p>
                          <w:p w:rsidR="00DE1ABA" w:rsidRPr="00DE1ABA" w:rsidRDefault="00DE1ABA" w:rsidP="005256FD">
                            <w:pPr>
                              <w:rPr>
                                <w:rFonts w:cstheme="minorHAnsi"/>
                                <w:b/>
                                <w:color w:val="C0504D" w:themeColor="accent2"/>
                                <w:sz w:val="22"/>
                                <w:szCs w:val="22"/>
                              </w:rPr>
                            </w:pPr>
                          </w:p>
                          <w:p w:rsidR="00DE1ABA" w:rsidRDefault="00AE2EBD" w:rsidP="005256FD">
                            <w:pPr>
                              <w:rPr>
                                <w:rFonts w:cstheme="minorHAnsi"/>
                                <w:b/>
                                <w:i/>
                                <w:sz w:val="22"/>
                                <w:szCs w:val="22"/>
                              </w:rPr>
                            </w:pPr>
                            <w:r>
                              <w:rPr>
                                <w:rFonts w:cstheme="minorHAnsi"/>
                                <w:b/>
                                <w:i/>
                                <w:sz w:val="22"/>
                                <w:szCs w:val="22"/>
                              </w:rPr>
                              <w:t>Lessons of Recov</w:t>
                            </w:r>
                            <w:r w:rsidR="00AC7734">
                              <w:rPr>
                                <w:rFonts w:cstheme="minorHAnsi"/>
                                <w:b/>
                                <w:i/>
                                <w:sz w:val="22"/>
                                <w:szCs w:val="22"/>
                              </w:rPr>
                              <w:t xml:space="preserve">ery: Learning to Find Peace </w:t>
                            </w:r>
                            <w:r w:rsidR="0037641B">
                              <w:rPr>
                                <w:rFonts w:cstheme="minorHAnsi"/>
                                <w:b/>
                                <w:i/>
                                <w:sz w:val="22"/>
                                <w:szCs w:val="22"/>
                              </w:rPr>
                              <w:t>in</w:t>
                            </w:r>
                            <w:r w:rsidR="00AC7734">
                              <w:rPr>
                                <w:rFonts w:cstheme="minorHAnsi"/>
                                <w:b/>
                                <w:i/>
                                <w:sz w:val="22"/>
                                <w:szCs w:val="22"/>
                              </w:rPr>
                              <w:t xml:space="preserve"> the </w:t>
                            </w:r>
                            <w:r>
                              <w:rPr>
                                <w:rFonts w:cstheme="minorHAnsi"/>
                                <w:b/>
                                <w:i/>
                                <w:sz w:val="22"/>
                                <w:szCs w:val="22"/>
                              </w:rPr>
                              <w:t>Pain</w:t>
                            </w:r>
                            <w:r w:rsidR="00DE1ABA">
                              <w:rPr>
                                <w:rFonts w:cstheme="minorHAnsi"/>
                                <w:b/>
                                <w:i/>
                                <w:sz w:val="22"/>
                                <w:szCs w:val="22"/>
                              </w:rPr>
                              <w:t xml:space="preserve"> </w:t>
                            </w:r>
                          </w:p>
                          <w:p w:rsidR="00751B30" w:rsidRDefault="00751B30" w:rsidP="005256FD">
                            <w:pPr>
                              <w:rPr>
                                <w:rFonts w:cstheme="minorHAnsi"/>
                                <w:sz w:val="18"/>
                                <w:szCs w:val="18"/>
                              </w:rPr>
                            </w:pPr>
                          </w:p>
                          <w:p w:rsidR="0024624E" w:rsidRDefault="0037641B" w:rsidP="005256FD">
                            <w:pPr>
                              <w:rPr>
                                <w:rFonts w:cstheme="minorHAnsi"/>
                                <w:sz w:val="18"/>
                                <w:szCs w:val="18"/>
                              </w:rPr>
                            </w:pPr>
                            <w:r>
                              <w:rPr>
                                <w:rFonts w:cstheme="minorHAnsi"/>
                                <w:sz w:val="18"/>
                                <w:szCs w:val="18"/>
                              </w:rPr>
                              <w:t xml:space="preserve">Chronic PTSD and depression are life-long challenges that require a change in the perspectives, attitudes, </w:t>
                            </w:r>
                            <w:r w:rsidR="002C077B">
                              <w:rPr>
                                <w:rFonts w:cstheme="minorHAnsi"/>
                                <w:sz w:val="18"/>
                                <w:szCs w:val="18"/>
                              </w:rPr>
                              <w:t xml:space="preserve">beliefs, and thinking patterns of all members of the family system. In this interactive workshop, participants will learn how some of the lessons and principles normally gained through Twelve-Step </w:t>
                            </w:r>
                            <w:r w:rsidR="002C077B">
                              <w:rPr>
                                <w:rFonts w:cstheme="minorHAnsi"/>
                                <w:i/>
                                <w:sz w:val="18"/>
                                <w:szCs w:val="18"/>
                              </w:rPr>
                              <w:t xml:space="preserve">addiction </w:t>
                            </w:r>
                            <w:r w:rsidR="002C077B">
                              <w:rPr>
                                <w:rFonts w:cstheme="minorHAnsi"/>
                                <w:sz w:val="18"/>
                                <w:szCs w:val="18"/>
                              </w:rPr>
                              <w:t>programs can be equally successful in helping indivi</w:t>
                            </w:r>
                            <w:r w:rsidR="009A1A26">
                              <w:rPr>
                                <w:rFonts w:cstheme="minorHAnsi"/>
                                <w:sz w:val="18"/>
                                <w:szCs w:val="18"/>
                              </w:rPr>
                              <w:t xml:space="preserve">duals and families </w:t>
                            </w:r>
                            <w:r w:rsidR="0024624E">
                              <w:rPr>
                                <w:rFonts w:cstheme="minorHAnsi"/>
                                <w:sz w:val="18"/>
                                <w:szCs w:val="18"/>
                              </w:rPr>
                              <w:t xml:space="preserve">affected by </w:t>
                            </w:r>
                            <w:r w:rsidR="0024624E">
                              <w:rPr>
                                <w:rFonts w:cstheme="minorHAnsi"/>
                                <w:i/>
                                <w:sz w:val="18"/>
                                <w:szCs w:val="18"/>
                              </w:rPr>
                              <w:t xml:space="preserve">other </w:t>
                            </w:r>
                            <w:r w:rsidR="0024624E">
                              <w:rPr>
                                <w:rFonts w:cstheme="minorHAnsi"/>
                                <w:sz w:val="18"/>
                                <w:szCs w:val="18"/>
                              </w:rPr>
                              <w:t xml:space="preserve">mental illnesses </w:t>
                            </w:r>
                            <w:r w:rsidR="009A1A26">
                              <w:rPr>
                                <w:rFonts w:cstheme="minorHAnsi"/>
                                <w:sz w:val="18"/>
                                <w:szCs w:val="18"/>
                              </w:rPr>
                              <w:t xml:space="preserve">find a sense </w:t>
                            </w:r>
                            <w:r w:rsidR="002C077B">
                              <w:rPr>
                                <w:rFonts w:cstheme="minorHAnsi"/>
                                <w:sz w:val="18"/>
                                <w:szCs w:val="18"/>
                              </w:rPr>
                              <w:t xml:space="preserve">of  peace and purpose, even in the midst of </w:t>
                            </w:r>
                            <w:r w:rsidR="0024624E">
                              <w:rPr>
                                <w:rFonts w:cstheme="minorHAnsi"/>
                                <w:sz w:val="18"/>
                                <w:szCs w:val="18"/>
                              </w:rPr>
                              <w:t xml:space="preserve">life’s </w:t>
                            </w:r>
                            <w:r w:rsidR="002C077B">
                              <w:rPr>
                                <w:rFonts w:cstheme="minorHAnsi"/>
                                <w:sz w:val="18"/>
                                <w:szCs w:val="18"/>
                              </w:rPr>
                              <w:t>storms</w:t>
                            </w:r>
                            <w:r w:rsidR="0024624E">
                              <w:rPr>
                                <w:rFonts w:cstheme="minorHAnsi"/>
                                <w:sz w:val="18"/>
                                <w:szCs w:val="18"/>
                              </w:rPr>
                              <w:t>.</w:t>
                            </w:r>
                          </w:p>
                          <w:p w:rsidR="002C077B" w:rsidRDefault="0024624E" w:rsidP="005256FD">
                            <w:pPr>
                              <w:rPr>
                                <w:rFonts w:cstheme="minorHAnsi"/>
                                <w:sz w:val="18"/>
                                <w:szCs w:val="18"/>
                              </w:rPr>
                            </w:pPr>
                            <w:r>
                              <w:rPr>
                                <w:rFonts w:cstheme="minorHAnsi"/>
                                <w:sz w:val="18"/>
                                <w:szCs w:val="18"/>
                              </w:rPr>
                              <w:t xml:space="preserve"> </w:t>
                            </w:r>
                          </w:p>
                          <w:p w:rsidR="002C077B" w:rsidRDefault="002C077B" w:rsidP="002C077B">
                            <w:pPr>
                              <w:rPr>
                                <w:rFonts w:cstheme="minorHAnsi"/>
                                <w:b/>
                                <w:color w:val="C0504D" w:themeColor="accent2"/>
                                <w:sz w:val="22"/>
                                <w:szCs w:val="22"/>
                              </w:rPr>
                            </w:pPr>
                            <w:r>
                              <w:rPr>
                                <w:rFonts w:cstheme="minorHAnsi"/>
                                <w:b/>
                                <w:color w:val="C0504D" w:themeColor="accent2"/>
                                <w:sz w:val="22"/>
                                <w:szCs w:val="22"/>
                              </w:rPr>
                              <w:t xml:space="preserve">1 </w:t>
                            </w:r>
                            <w:r w:rsidRPr="003E316A">
                              <w:rPr>
                                <w:rFonts w:cstheme="minorHAnsi"/>
                                <w:b/>
                                <w:color w:val="C0504D" w:themeColor="accent2"/>
                                <w:sz w:val="22"/>
                                <w:szCs w:val="22"/>
                              </w:rPr>
                              <w:t xml:space="preserve">hour </w:t>
                            </w:r>
                            <w:r>
                              <w:rPr>
                                <w:rFonts w:cstheme="minorHAnsi"/>
                                <w:b/>
                                <w:color w:val="C0504D" w:themeColor="accent2"/>
                                <w:sz w:val="22"/>
                                <w:szCs w:val="22"/>
                              </w:rPr>
                              <w:t>workshop</w:t>
                            </w:r>
                          </w:p>
                          <w:p w:rsidR="002C077B" w:rsidRPr="00751B30" w:rsidRDefault="002C077B" w:rsidP="005256FD">
                            <w:pPr>
                              <w:rPr>
                                <w:rFonts w:cstheme="minorHAnsi"/>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5" o:spid="_x0000_s1040" type="#_x0000_t202" style="position:absolute;margin-left:281.1pt;margin-top:20.65pt;width:204.7pt;height:580.3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" filled="f" stroked="f" strokecolor="#c9f" strokeweight="1.5pt">
                <v:textbox>
                  <w:txbxContent>
                    <w:p w:rsidR="005256FD" w:rsidRDefault="003E316A" w:rsidP="005256FD">
                      <w:pPr>
                        <w:pStyle w:val="Heading3"/>
                        <w:spacing w:after="0"/>
                      </w:pPr>
                      <w:r>
                        <w:t xml:space="preserve">For Veterans and </w:t>
                      </w:r>
                    </w:p>
                    <w:p w:rsidR="00AA0E09" w:rsidRDefault="005256FD" w:rsidP="005256FD">
                      <w:pPr>
                        <w:pStyle w:val="Heading3"/>
                        <w:spacing w:after="0"/>
                      </w:pPr>
                      <w:r>
                        <w:t>Loved ones</w:t>
                      </w:r>
                    </w:p>
                    <w:p w:rsidR="005256FD" w:rsidRDefault="005256FD" w:rsidP="005256FD">
                      <w:pPr>
                        <w:rPr>
                          <w:rFonts w:cstheme="minorHAnsi"/>
                          <w:b/>
                          <w:i/>
                          <w:sz w:val="22"/>
                          <w:szCs w:val="22"/>
                        </w:rPr>
                      </w:pPr>
                    </w:p>
                    <w:p w:rsidR="005256FD" w:rsidRPr="001950DB" w:rsidRDefault="009A1A26" w:rsidP="005256FD">
                      <w:pPr>
                        <w:rPr>
                          <w:rFonts w:cstheme="minorHAnsi"/>
                          <w:b/>
                          <w:sz w:val="22"/>
                          <w:szCs w:val="22"/>
                        </w:rPr>
                      </w:pPr>
                      <w:r>
                        <w:rPr>
                          <w:rFonts w:cstheme="minorHAnsi"/>
                          <w:b/>
                          <w:i/>
                          <w:sz w:val="22"/>
                          <w:szCs w:val="22"/>
                        </w:rPr>
                        <w:t xml:space="preserve">Heroes </w:t>
                      </w:r>
                      <w:r w:rsidR="005256FD" w:rsidRPr="001950DB">
                        <w:rPr>
                          <w:rFonts w:cstheme="minorHAnsi"/>
                          <w:b/>
                          <w:i/>
                          <w:sz w:val="22"/>
                          <w:szCs w:val="22"/>
                        </w:rPr>
                        <w:t xml:space="preserve">in Crisis:  </w:t>
                      </w:r>
                      <w:r w:rsidR="005256FD">
                        <w:rPr>
                          <w:rFonts w:cstheme="minorHAnsi"/>
                          <w:b/>
                          <w:i/>
                          <w:sz w:val="22"/>
                          <w:szCs w:val="22"/>
                        </w:rPr>
                        <w:t>Moving From “Hell” to “Healing”</w:t>
                      </w:r>
                      <w:r w:rsidR="005256FD" w:rsidRPr="001950DB">
                        <w:rPr>
                          <w:rFonts w:cstheme="minorHAnsi"/>
                          <w:b/>
                          <w:i/>
                          <w:sz w:val="22"/>
                          <w:szCs w:val="22"/>
                        </w:rPr>
                        <w:t xml:space="preserve">   </w:t>
                      </w:r>
                    </w:p>
                    <w:p w:rsidR="005256FD" w:rsidRDefault="005256FD" w:rsidP="0070180D">
                      <w:pPr>
                        <w:rPr>
                          <w:rFonts w:cstheme="minorHAnsi"/>
                          <w:sz w:val="18"/>
                          <w:szCs w:val="18"/>
                        </w:rPr>
                      </w:pPr>
                    </w:p>
                    <w:p w:rsidR="00AA0E09" w:rsidRDefault="00196AD5" w:rsidP="005256FD">
                      <w:pPr>
                        <w:rPr>
                          <w:rFonts w:cstheme="minorHAnsi"/>
                          <w:sz w:val="18"/>
                          <w:szCs w:val="18"/>
                        </w:rPr>
                      </w:pPr>
                      <w:r>
                        <w:rPr>
                          <w:rFonts w:cstheme="minorHAnsi"/>
                          <w:sz w:val="18"/>
                          <w:szCs w:val="18"/>
                        </w:rPr>
                        <w:t>Three</w:t>
                      </w:r>
                      <w:r w:rsidR="0070180D">
                        <w:rPr>
                          <w:rFonts w:cstheme="minorHAnsi"/>
                          <w:sz w:val="18"/>
                          <w:szCs w:val="18"/>
                        </w:rPr>
                        <w:t xml:space="preserve"> </w:t>
                      </w:r>
                      <w:r w:rsidR="009A1A26">
                        <w:rPr>
                          <w:rFonts w:cstheme="minorHAnsi"/>
                          <w:sz w:val="18"/>
                          <w:szCs w:val="18"/>
                        </w:rPr>
                        <w:t xml:space="preserve">huge </w:t>
                      </w:r>
                      <w:r w:rsidR="002C077B">
                        <w:rPr>
                          <w:rFonts w:cstheme="minorHAnsi"/>
                          <w:sz w:val="18"/>
                          <w:szCs w:val="18"/>
                        </w:rPr>
                        <w:t>needs</w:t>
                      </w:r>
                      <w:r w:rsidR="0070180D">
                        <w:rPr>
                          <w:rFonts w:cstheme="minorHAnsi"/>
                          <w:sz w:val="18"/>
                          <w:szCs w:val="18"/>
                        </w:rPr>
                        <w:t xml:space="preserve"> </w:t>
                      </w:r>
                      <w:r>
                        <w:rPr>
                          <w:rFonts w:cstheme="minorHAnsi"/>
                          <w:sz w:val="18"/>
                          <w:szCs w:val="18"/>
                        </w:rPr>
                        <w:t>of individuals or families</w:t>
                      </w:r>
                      <w:r w:rsidR="0070180D">
                        <w:rPr>
                          <w:rFonts w:cstheme="minorHAnsi"/>
                          <w:sz w:val="18"/>
                          <w:szCs w:val="18"/>
                        </w:rPr>
                        <w:t xml:space="preserve"> exper</w:t>
                      </w:r>
                      <w:r>
                        <w:rPr>
                          <w:rFonts w:cstheme="minorHAnsi"/>
                          <w:sz w:val="18"/>
                          <w:szCs w:val="18"/>
                        </w:rPr>
                        <w:t>iencing crisis are</w:t>
                      </w:r>
                      <w:r w:rsidR="009A1A26">
                        <w:rPr>
                          <w:rFonts w:cstheme="minorHAnsi"/>
                          <w:sz w:val="18"/>
                          <w:szCs w:val="18"/>
                        </w:rPr>
                        <w:t xml:space="preserve">: </w:t>
                      </w:r>
                      <w:r>
                        <w:rPr>
                          <w:rFonts w:cstheme="minorHAnsi"/>
                          <w:sz w:val="18"/>
                          <w:szCs w:val="18"/>
                        </w:rPr>
                        <w:t xml:space="preserve"> </w:t>
                      </w:r>
                      <w:r w:rsidR="009A1A26">
                        <w:rPr>
                          <w:rFonts w:cstheme="minorHAnsi"/>
                          <w:sz w:val="18"/>
                          <w:szCs w:val="18"/>
                        </w:rPr>
                        <w:t xml:space="preserve">1) </w:t>
                      </w:r>
                      <w:r>
                        <w:rPr>
                          <w:rFonts w:cstheme="minorHAnsi"/>
                          <w:sz w:val="18"/>
                          <w:szCs w:val="18"/>
                        </w:rPr>
                        <w:t xml:space="preserve">the need to </w:t>
                      </w:r>
                      <w:r w:rsidRPr="002C077B">
                        <w:rPr>
                          <w:rFonts w:cstheme="minorHAnsi"/>
                          <w:sz w:val="18"/>
                          <w:szCs w:val="18"/>
                        </w:rPr>
                        <w:t>understand</w:t>
                      </w:r>
                      <w:r w:rsidR="0070180D">
                        <w:rPr>
                          <w:rFonts w:cstheme="minorHAnsi"/>
                          <w:sz w:val="18"/>
                          <w:szCs w:val="18"/>
                        </w:rPr>
                        <w:t xml:space="preserve">, </w:t>
                      </w:r>
                      <w:r w:rsidR="0070180D">
                        <w:rPr>
                          <w:rFonts w:cstheme="minorHAnsi"/>
                          <w:i/>
                          <w:sz w:val="18"/>
                          <w:szCs w:val="18"/>
                        </w:rPr>
                        <w:t>“</w:t>
                      </w:r>
                      <w:r>
                        <w:rPr>
                          <w:rFonts w:cstheme="minorHAnsi"/>
                          <w:i/>
                          <w:sz w:val="18"/>
                          <w:szCs w:val="18"/>
                        </w:rPr>
                        <w:t xml:space="preserve">What’s going on?” </w:t>
                      </w:r>
                      <w:r w:rsidR="009A1A26">
                        <w:rPr>
                          <w:rFonts w:cstheme="minorHAnsi"/>
                          <w:sz w:val="18"/>
                          <w:szCs w:val="18"/>
                        </w:rPr>
                        <w:t xml:space="preserve">2) </w:t>
                      </w:r>
                      <w:proofErr w:type="gramStart"/>
                      <w:r>
                        <w:rPr>
                          <w:rFonts w:cstheme="minorHAnsi"/>
                          <w:sz w:val="18"/>
                          <w:szCs w:val="18"/>
                        </w:rPr>
                        <w:t>the</w:t>
                      </w:r>
                      <w:proofErr w:type="gramEnd"/>
                      <w:r>
                        <w:rPr>
                          <w:rFonts w:cstheme="minorHAnsi"/>
                          <w:sz w:val="18"/>
                          <w:szCs w:val="18"/>
                        </w:rPr>
                        <w:t xml:space="preserve"> need to know, </w:t>
                      </w:r>
                      <w:r w:rsidRPr="00196AD5">
                        <w:rPr>
                          <w:rFonts w:cstheme="minorHAnsi"/>
                          <w:i/>
                          <w:sz w:val="18"/>
                          <w:szCs w:val="18"/>
                        </w:rPr>
                        <w:t>“</w:t>
                      </w:r>
                      <w:r w:rsidR="0070180D">
                        <w:rPr>
                          <w:rFonts w:cstheme="minorHAnsi"/>
                          <w:i/>
                          <w:sz w:val="18"/>
                          <w:szCs w:val="18"/>
                        </w:rPr>
                        <w:t xml:space="preserve">I’m not </w:t>
                      </w:r>
                      <w:r>
                        <w:rPr>
                          <w:rFonts w:cstheme="minorHAnsi"/>
                          <w:i/>
                          <w:sz w:val="18"/>
                          <w:szCs w:val="18"/>
                        </w:rPr>
                        <w:t xml:space="preserve">alone,” </w:t>
                      </w:r>
                      <w:r>
                        <w:rPr>
                          <w:rFonts w:cstheme="minorHAnsi"/>
                          <w:sz w:val="18"/>
                          <w:szCs w:val="18"/>
                        </w:rPr>
                        <w:t xml:space="preserve">and </w:t>
                      </w:r>
                      <w:r w:rsidR="009A1A26">
                        <w:rPr>
                          <w:rFonts w:cstheme="minorHAnsi"/>
                          <w:sz w:val="18"/>
                          <w:szCs w:val="18"/>
                        </w:rPr>
                        <w:t xml:space="preserve">3) </w:t>
                      </w:r>
                      <w:r>
                        <w:rPr>
                          <w:rFonts w:cstheme="minorHAnsi"/>
                          <w:sz w:val="18"/>
                          <w:szCs w:val="18"/>
                        </w:rPr>
                        <w:t xml:space="preserve">the need to believe, </w:t>
                      </w:r>
                      <w:r>
                        <w:rPr>
                          <w:rFonts w:cstheme="minorHAnsi"/>
                          <w:i/>
                          <w:sz w:val="18"/>
                          <w:szCs w:val="18"/>
                        </w:rPr>
                        <w:t xml:space="preserve">“There is still hope.”  </w:t>
                      </w:r>
                      <w:r w:rsidR="0070180D" w:rsidRPr="0070180D">
                        <w:rPr>
                          <w:rFonts w:cstheme="minorHAnsi"/>
                          <w:sz w:val="18"/>
                          <w:szCs w:val="18"/>
                        </w:rPr>
                        <w:t xml:space="preserve">This </w:t>
                      </w:r>
                      <w:r w:rsidR="008A6603">
                        <w:rPr>
                          <w:rFonts w:cstheme="minorHAnsi"/>
                          <w:sz w:val="18"/>
                          <w:szCs w:val="18"/>
                        </w:rPr>
                        <w:t xml:space="preserve">interactive workshop addresses each of those needs from the heart of a family who has “been there.”  Veterans and </w:t>
                      </w:r>
                      <w:r w:rsidR="00AC7734">
                        <w:rPr>
                          <w:rFonts w:cstheme="minorHAnsi"/>
                          <w:sz w:val="18"/>
                          <w:szCs w:val="18"/>
                        </w:rPr>
                        <w:t>loved ones</w:t>
                      </w:r>
                      <w:r w:rsidR="008A6603">
                        <w:rPr>
                          <w:rFonts w:cstheme="minorHAnsi"/>
                          <w:sz w:val="18"/>
                          <w:szCs w:val="18"/>
                        </w:rPr>
                        <w:t xml:space="preserve"> will get an overview of PTSD, depression, and addiction that </w:t>
                      </w:r>
                      <w:r w:rsidR="0070180D" w:rsidRPr="0070180D">
                        <w:rPr>
                          <w:rFonts w:cstheme="minorHAnsi"/>
                          <w:sz w:val="18"/>
                          <w:szCs w:val="18"/>
                        </w:rPr>
                        <w:t xml:space="preserve">goes beyond a </w:t>
                      </w:r>
                      <w:r w:rsidR="00AC7734">
                        <w:rPr>
                          <w:rFonts w:cstheme="minorHAnsi"/>
                          <w:sz w:val="18"/>
                          <w:szCs w:val="18"/>
                        </w:rPr>
                        <w:t>mere list</w:t>
                      </w:r>
                      <w:r w:rsidR="0070180D" w:rsidRPr="0070180D">
                        <w:rPr>
                          <w:rFonts w:cstheme="minorHAnsi"/>
                          <w:sz w:val="18"/>
                          <w:szCs w:val="18"/>
                        </w:rPr>
                        <w:t xml:space="preserve"> of symptoms (</w:t>
                      </w:r>
                      <w:proofErr w:type="spellStart"/>
                      <w:r w:rsidR="00AC7734">
                        <w:rPr>
                          <w:rFonts w:cstheme="minorHAnsi"/>
                          <w:sz w:val="18"/>
                          <w:szCs w:val="18"/>
                        </w:rPr>
                        <w:t>ie</w:t>
                      </w:r>
                      <w:proofErr w:type="spellEnd"/>
                      <w:r w:rsidR="00AC7734">
                        <w:rPr>
                          <w:rFonts w:cstheme="minorHAnsi"/>
                          <w:sz w:val="18"/>
                          <w:szCs w:val="18"/>
                        </w:rPr>
                        <w:t xml:space="preserve">. </w:t>
                      </w:r>
                      <w:r w:rsidR="0070180D" w:rsidRPr="0070180D">
                        <w:rPr>
                          <w:rFonts w:cstheme="minorHAnsi"/>
                          <w:sz w:val="18"/>
                          <w:szCs w:val="18"/>
                        </w:rPr>
                        <w:t>“</w:t>
                      </w:r>
                      <w:r w:rsidR="008A6603">
                        <w:rPr>
                          <w:rFonts w:cstheme="minorHAnsi"/>
                          <w:sz w:val="18"/>
                          <w:szCs w:val="18"/>
                        </w:rPr>
                        <w:t>limited range of emotions,” “hyper</w:t>
                      </w:r>
                      <w:r w:rsidR="00913922">
                        <w:rPr>
                          <w:rFonts w:cstheme="minorHAnsi"/>
                          <w:sz w:val="18"/>
                          <w:szCs w:val="18"/>
                        </w:rPr>
                        <w:t>-</w:t>
                      </w:r>
                      <w:r w:rsidR="008A6603">
                        <w:rPr>
                          <w:rFonts w:cstheme="minorHAnsi"/>
                          <w:sz w:val="18"/>
                          <w:szCs w:val="18"/>
                        </w:rPr>
                        <w:t>vigilance,”</w:t>
                      </w:r>
                      <w:r w:rsidR="00AC7734">
                        <w:rPr>
                          <w:rFonts w:cstheme="minorHAnsi"/>
                          <w:sz w:val="18"/>
                          <w:szCs w:val="18"/>
                        </w:rPr>
                        <w:t xml:space="preserve"> “neglect of self-care”</w:t>
                      </w:r>
                      <w:r w:rsidR="0070180D" w:rsidRPr="0070180D">
                        <w:rPr>
                          <w:rFonts w:cstheme="minorHAnsi"/>
                          <w:sz w:val="18"/>
                          <w:szCs w:val="18"/>
                        </w:rPr>
                        <w:t>) to explain</w:t>
                      </w:r>
                      <w:r w:rsidR="00AC7734">
                        <w:rPr>
                          <w:rFonts w:cstheme="minorHAnsi"/>
                          <w:sz w:val="18"/>
                          <w:szCs w:val="18"/>
                        </w:rPr>
                        <w:t xml:space="preserve"> in compelling detail</w:t>
                      </w:r>
                      <w:r w:rsidR="0070180D" w:rsidRPr="0070180D">
                        <w:rPr>
                          <w:rFonts w:cstheme="minorHAnsi"/>
                          <w:sz w:val="18"/>
                          <w:szCs w:val="18"/>
                        </w:rPr>
                        <w:t xml:space="preserve"> how these elements really look in daily life and, more importantly, how they impact seemingly unrelated issues within the family dynamic.  An unprecedented</w:t>
                      </w:r>
                      <w:r w:rsidR="005256FD">
                        <w:rPr>
                          <w:rFonts w:cstheme="minorHAnsi"/>
                          <w:sz w:val="18"/>
                          <w:szCs w:val="18"/>
                        </w:rPr>
                        <w:t xml:space="preserve"> brutally</w:t>
                      </w:r>
                      <w:r w:rsidR="0070180D" w:rsidRPr="0070180D">
                        <w:rPr>
                          <w:rFonts w:cstheme="minorHAnsi"/>
                          <w:sz w:val="18"/>
                          <w:szCs w:val="18"/>
                        </w:rPr>
                        <w:t xml:space="preserve"> honest look inside the inner workings and destructive thought patterns of a family in crisis, providing unique insights that may </w:t>
                      </w:r>
                      <w:r w:rsidR="008A6603">
                        <w:rPr>
                          <w:rFonts w:cstheme="minorHAnsi"/>
                          <w:sz w:val="18"/>
                          <w:szCs w:val="18"/>
                        </w:rPr>
                        <w:t>help</w:t>
                      </w:r>
                      <w:r w:rsidR="0070180D" w:rsidRPr="0070180D">
                        <w:rPr>
                          <w:rFonts w:cstheme="minorHAnsi"/>
                          <w:sz w:val="18"/>
                          <w:szCs w:val="18"/>
                        </w:rPr>
                        <w:t xml:space="preserve"> families that are “stuck” </w:t>
                      </w:r>
                      <w:r w:rsidR="008A6603">
                        <w:rPr>
                          <w:rFonts w:cstheme="minorHAnsi"/>
                          <w:sz w:val="18"/>
                          <w:szCs w:val="18"/>
                        </w:rPr>
                        <w:t>find</w:t>
                      </w:r>
                      <w:r w:rsidR="0070180D" w:rsidRPr="0070180D">
                        <w:rPr>
                          <w:rFonts w:cstheme="minorHAnsi"/>
                          <w:sz w:val="18"/>
                          <w:szCs w:val="18"/>
                        </w:rPr>
                        <w:t xml:space="preserve"> the keys to moving </w:t>
                      </w:r>
                      <w:r w:rsidR="008A6603">
                        <w:rPr>
                          <w:rFonts w:cstheme="minorHAnsi"/>
                          <w:sz w:val="18"/>
                          <w:szCs w:val="18"/>
                        </w:rPr>
                        <w:t>themselves forwar</w:t>
                      </w:r>
                      <w:r w:rsidR="0070180D" w:rsidRPr="0070180D">
                        <w:rPr>
                          <w:rFonts w:cstheme="minorHAnsi"/>
                          <w:sz w:val="18"/>
                          <w:szCs w:val="18"/>
                        </w:rPr>
                        <w:t xml:space="preserve">d in recovery.  </w:t>
                      </w:r>
                      <w:r w:rsidR="0070180D" w:rsidRPr="0070180D">
                        <w:rPr>
                          <w:rFonts w:cstheme="minorHAnsi"/>
                          <w:b/>
                          <w:sz w:val="18"/>
                          <w:szCs w:val="18"/>
                        </w:rPr>
                        <w:t xml:space="preserve">This is an interactive </w:t>
                      </w:r>
                      <w:r w:rsidR="00AC7734">
                        <w:rPr>
                          <w:rFonts w:cstheme="minorHAnsi"/>
                          <w:b/>
                          <w:sz w:val="18"/>
                          <w:szCs w:val="18"/>
                        </w:rPr>
                        <w:t xml:space="preserve">workshop that </w:t>
                      </w:r>
                      <w:r w:rsidR="0070180D" w:rsidRPr="0070180D">
                        <w:rPr>
                          <w:rFonts w:cstheme="minorHAnsi"/>
                          <w:b/>
                          <w:sz w:val="18"/>
                          <w:szCs w:val="18"/>
                        </w:rPr>
                        <w:t>encourages</w:t>
                      </w:r>
                      <w:r w:rsidR="00DE1ABA">
                        <w:rPr>
                          <w:rFonts w:cstheme="minorHAnsi"/>
                          <w:b/>
                          <w:sz w:val="18"/>
                          <w:szCs w:val="18"/>
                        </w:rPr>
                        <w:t xml:space="preserve"> a</w:t>
                      </w:r>
                      <w:r w:rsidR="0070180D" w:rsidRPr="0070180D">
                        <w:rPr>
                          <w:rFonts w:cstheme="minorHAnsi"/>
                          <w:b/>
                          <w:sz w:val="18"/>
                          <w:szCs w:val="18"/>
                        </w:rPr>
                        <w:t xml:space="preserve"> Question and Answer </w:t>
                      </w:r>
                      <w:r w:rsidR="002C077B">
                        <w:rPr>
                          <w:rFonts w:cstheme="minorHAnsi"/>
                          <w:b/>
                          <w:sz w:val="18"/>
                          <w:szCs w:val="18"/>
                        </w:rPr>
                        <w:t xml:space="preserve">format </w:t>
                      </w:r>
                      <w:r w:rsidR="005256FD">
                        <w:rPr>
                          <w:rFonts w:cstheme="minorHAnsi"/>
                          <w:b/>
                          <w:sz w:val="18"/>
                          <w:szCs w:val="18"/>
                        </w:rPr>
                        <w:t>throughout</w:t>
                      </w:r>
                      <w:r w:rsidR="0070180D" w:rsidRPr="0070180D">
                        <w:rPr>
                          <w:rFonts w:cstheme="minorHAnsi"/>
                          <w:b/>
                          <w:sz w:val="18"/>
                          <w:szCs w:val="18"/>
                        </w:rPr>
                        <w:t xml:space="preserve">.  </w:t>
                      </w:r>
                      <w:r w:rsidR="005256FD">
                        <w:rPr>
                          <w:rFonts w:cstheme="minorHAnsi"/>
                          <w:sz w:val="18"/>
                          <w:szCs w:val="18"/>
                        </w:rPr>
                        <w:t xml:space="preserve">Veterans and loved ones will </w:t>
                      </w:r>
                      <w:r w:rsidR="002C077B">
                        <w:rPr>
                          <w:rFonts w:cstheme="minorHAnsi"/>
                          <w:sz w:val="18"/>
                          <w:szCs w:val="18"/>
                        </w:rPr>
                        <w:t>gain</w:t>
                      </w:r>
                      <w:r w:rsidR="005256FD">
                        <w:rPr>
                          <w:rFonts w:cstheme="minorHAnsi"/>
                          <w:sz w:val="18"/>
                          <w:szCs w:val="18"/>
                        </w:rPr>
                        <w:t xml:space="preserve"> </w:t>
                      </w:r>
                      <w:r w:rsidR="002C077B">
                        <w:rPr>
                          <w:rFonts w:cstheme="minorHAnsi"/>
                          <w:sz w:val="18"/>
                          <w:szCs w:val="18"/>
                        </w:rPr>
                        <w:t xml:space="preserve">a better </w:t>
                      </w:r>
                      <w:r w:rsidR="0037641B">
                        <w:rPr>
                          <w:rFonts w:cstheme="minorHAnsi"/>
                          <w:sz w:val="18"/>
                          <w:szCs w:val="18"/>
                        </w:rPr>
                        <w:t>understanding of PTSD, depression, and addiction, as well as a</w:t>
                      </w:r>
                      <w:r w:rsidR="005256FD">
                        <w:rPr>
                          <w:rFonts w:cstheme="minorHAnsi"/>
                          <w:sz w:val="18"/>
                          <w:szCs w:val="18"/>
                        </w:rPr>
                        <w:t xml:space="preserve"> wealth of resources and practical tips to cope with </w:t>
                      </w:r>
                      <w:r w:rsidR="0037641B">
                        <w:rPr>
                          <w:rFonts w:cstheme="minorHAnsi"/>
                          <w:sz w:val="18"/>
                          <w:szCs w:val="18"/>
                        </w:rPr>
                        <w:t xml:space="preserve">these illnesses </w:t>
                      </w:r>
                      <w:r w:rsidR="005256FD">
                        <w:rPr>
                          <w:rFonts w:cstheme="minorHAnsi"/>
                          <w:sz w:val="18"/>
                          <w:szCs w:val="18"/>
                        </w:rPr>
                        <w:t xml:space="preserve">and to improve family </w:t>
                      </w:r>
                      <w:proofErr w:type="gramStart"/>
                      <w:r w:rsidR="005256FD">
                        <w:rPr>
                          <w:rFonts w:cstheme="minorHAnsi"/>
                          <w:sz w:val="18"/>
                          <w:szCs w:val="18"/>
                        </w:rPr>
                        <w:t>life  –</w:t>
                      </w:r>
                      <w:proofErr w:type="gramEnd"/>
                      <w:r w:rsidR="005256FD">
                        <w:rPr>
                          <w:rFonts w:cstheme="minorHAnsi"/>
                          <w:sz w:val="18"/>
                          <w:szCs w:val="18"/>
                        </w:rPr>
                        <w:t xml:space="preserve"> ideas gained from a decade of experience living with PTSD.</w:t>
                      </w:r>
                    </w:p>
                    <w:p w:rsidR="005256FD" w:rsidRDefault="005256FD" w:rsidP="005256FD">
                      <w:pPr>
                        <w:rPr>
                          <w:rFonts w:cstheme="minorHAnsi"/>
                          <w:sz w:val="18"/>
                          <w:szCs w:val="18"/>
                        </w:rPr>
                      </w:pPr>
                    </w:p>
                    <w:p w:rsidR="00DE1ABA" w:rsidRDefault="005256FD" w:rsidP="005256FD">
                      <w:pPr>
                        <w:rPr>
                          <w:rFonts w:cstheme="minorHAnsi"/>
                          <w:b/>
                          <w:color w:val="C0504D" w:themeColor="accent2"/>
                          <w:sz w:val="22"/>
                          <w:szCs w:val="22"/>
                        </w:rPr>
                      </w:pPr>
                      <w:r w:rsidRPr="003E316A">
                        <w:rPr>
                          <w:rFonts w:cstheme="minorHAnsi"/>
                          <w:b/>
                          <w:color w:val="C0504D" w:themeColor="accent2"/>
                          <w:sz w:val="22"/>
                          <w:szCs w:val="22"/>
                        </w:rPr>
                        <w:t xml:space="preserve">2 hour </w:t>
                      </w:r>
                      <w:r w:rsidR="00DE1ABA">
                        <w:rPr>
                          <w:rFonts w:cstheme="minorHAnsi"/>
                          <w:b/>
                          <w:color w:val="C0504D" w:themeColor="accent2"/>
                          <w:sz w:val="22"/>
                          <w:szCs w:val="22"/>
                        </w:rPr>
                        <w:t>workshop</w:t>
                      </w:r>
                    </w:p>
                    <w:p w:rsidR="00DE1ABA" w:rsidRDefault="00DE1ABA" w:rsidP="005256FD">
                      <w:pPr>
                        <w:rPr>
                          <w:rFonts w:cstheme="minorHAnsi"/>
                          <w:b/>
                          <w:color w:val="C0504D" w:themeColor="accent2"/>
                          <w:sz w:val="22"/>
                          <w:szCs w:val="22"/>
                        </w:rPr>
                      </w:pPr>
                    </w:p>
                    <w:p w:rsidR="00DE1ABA" w:rsidRPr="00DE1ABA" w:rsidRDefault="00DE1ABA" w:rsidP="005256FD">
                      <w:pPr>
                        <w:rPr>
                          <w:rFonts w:cstheme="minorHAnsi"/>
                          <w:b/>
                          <w:color w:val="C0504D" w:themeColor="accent2"/>
                          <w:sz w:val="22"/>
                          <w:szCs w:val="22"/>
                        </w:rPr>
                      </w:pPr>
                    </w:p>
                    <w:p w:rsidR="00DE1ABA" w:rsidRDefault="00AE2EBD" w:rsidP="005256FD">
                      <w:pPr>
                        <w:rPr>
                          <w:rFonts w:cstheme="minorHAnsi"/>
                          <w:b/>
                          <w:i/>
                          <w:sz w:val="22"/>
                          <w:szCs w:val="22"/>
                        </w:rPr>
                      </w:pPr>
                      <w:r>
                        <w:rPr>
                          <w:rFonts w:cstheme="minorHAnsi"/>
                          <w:b/>
                          <w:i/>
                          <w:sz w:val="22"/>
                          <w:szCs w:val="22"/>
                        </w:rPr>
                        <w:t>Lessons of Recov</w:t>
                      </w:r>
                      <w:r w:rsidR="00AC7734">
                        <w:rPr>
                          <w:rFonts w:cstheme="minorHAnsi"/>
                          <w:b/>
                          <w:i/>
                          <w:sz w:val="22"/>
                          <w:szCs w:val="22"/>
                        </w:rPr>
                        <w:t xml:space="preserve">ery: Learning to Find Peace </w:t>
                      </w:r>
                      <w:r w:rsidR="0037641B">
                        <w:rPr>
                          <w:rFonts w:cstheme="minorHAnsi"/>
                          <w:b/>
                          <w:i/>
                          <w:sz w:val="22"/>
                          <w:szCs w:val="22"/>
                        </w:rPr>
                        <w:t>in</w:t>
                      </w:r>
                      <w:r w:rsidR="00AC7734">
                        <w:rPr>
                          <w:rFonts w:cstheme="minorHAnsi"/>
                          <w:b/>
                          <w:i/>
                          <w:sz w:val="22"/>
                          <w:szCs w:val="22"/>
                        </w:rPr>
                        <w:t xml:space="preserve"> the </w:t>
                      </w:r>
                      <w:r>
                        <w:rPr>
                          <w:rFonts w:cstheme="minorHAnsi"/>
                          <w:b/>
                          <w:i/>
                          <w:sz w:val="22"/>
                          <w:szCs w:val="22"/>
                        </w:rPr>
                        <w:t>Pain</w:t>
                      </w:r>
                      <w:r w:rsidR="00DE1ABA">
                        <w:rPr>
                          <w:rFonts w:cstheme="minorHAnsi"/>
                          <w:b/>
                          <w:i/>
                          <w:sz w:val="22"/>
                          <w:szCs w:val="22"/>
                        </w:rPr>
                        <w:t xml:space="preserve"> </w:t>
                      </w:r>
                    </w:p>
                    <w:p w:rsidR="00751B30" w:rsidRDefault="00751B30" w:rsidP="005256FD">
                      <w:pPr>
                        <w:rPr>
                          <w:rFonts w:cstheme="minorHAnsi"/>
                          <w:sz w:val="18"/>
                          <w:szCs w:val="18"/>
                        </w:rPr>
                      </w:pPr>
                    </w:p>
                    <w:p w:rsidR="0024624E" w:rsidRDefault="0037641B" w:rsidP="005256FD">
                      <w:pPr>
                        <w:rPr>
                          <w:rFonts w:cstheme="minorHAnsi"/>
                          <w:sz w:val="18"/>
                          <w:szCs w:val="18"/>
                        </w:rPr>
                      </w:pPr>
                      <w:r>
                        <w:rPr>
                          <w:rFonts w:cstheme="minorHAnsi"/>
                          <w:sz w:val="18"/>
                          <w:szCs w:val="18"/>
                        </w:rPr>
                        <w:t xml:space="preserve">Chronic PTSD and depression are life-long challenges that require a change in the perspectives, attitudes, </w:t>
                      </w:r>
                      <w:r w:rsidR="002C077B">
                        <w:rPr>
                          <w:rFonts w:cstheme="minorHAnsi"/>
                          <w:sz w:val="18"/>
                          <w:szCs w:val="18"/>
                        </w:rPr>
                        <w:t xml:space="preserve">beliefs, and thinking patterns of all members of the family system. In this interactive workshop, participants will learn how some of the lessons and principles normally gained through Twelve-Step </w:t>
                      </w:r>
                      <w:r w:rsidR="002C077B">
                        <w:rPr>
                          <w:rFonts w:cstheme="minorHAnsi"/>
                          <w:i/>
                          <w:sz w:val="18"/>
                          <w:szCs w:val="18"/>
                        </w:rPr>
                        <w:t xml:space="preserve">addiction </w:t>
                      </w:r>
                      <w:r w:rsidR="002C077B">
                        <w:rPr>
                          <w:rFonts w:cstheme="minorHAnsi"/>
                          <w:sz w:val="18"/>
                          <w:szCs w:val="18"/>
                        </w:rPr>
                        <w:t>programs can be equally successful in helping indivi</w:t>
                      </w:r>
                      <w:r w:rsidR="009A1A26">
                        <w:rPr>
                          <w:rFonts w:cstheme="minorHAnsi"/>
                          <w:sz w:val="18"/>
                          <w:szCs w:val="18"/>
                        </w:rPr>
                        <w:t xml:space="preserve">duals and families </w:t>
                      </w:r>
                      <w:r w:rsidR="0024624E">
                        <w:rPr>
                          <w:rFonts w:cstheme="minorHAnsi"/>
                          <w:sz w:val="18"/>
                          <w:szCs w:val="18"/>
                        </w:rPr>
                        <w:t xml:space="preserve">affected by </w:t>
                      </w:r>
                      <w:r w:rsidR="0024624E">
                        <w:rPr>
                          <w:rFonts w:cstheme="minorHAnsi"/>
                          <w:i/>
                          <w:sz w:val="18"/>
                          <w:szCs w:val="18"/>
                        </w:rPr>
                        <w:t xml:space="preserve">other </w:t>
                      </w:r>
                      <w:r w:rsidR="0024624E">
                        <w:rPr>
                          <w:rFonts w:cstheme="minorHAnsi"/>
                          <w:sz w:val="18"/>
                          <w:szCs w:val="18"/>
                        </w:rPr>
                        <w:t xml:space="preserve">mental illnesses </w:t>
                      </w:r>
                      <w:r w:rsidR="009A1A26">
                        <w:rPr>
                          <w:rFonts w:cstheme="minorHAnsi"/>
                          <w:sz w:val="18"/>
                          <w:szCs w:val="18"/>
                        </w:rPr>
                        <w:t xml:space="preserve">find a sense </w:t>
                      </w:r>
                      <w:r w:rsidR="002C077B">
                        <w:rPr>
                          <w:rFonts w:cstheme="minorHAnsi"/>
                          <w:sz w:val="18"/>
                          <w:szCs w:val="18"/>
                        </w:rPr>
                        <w:t xml:space="preserve">of  peace and purpose, even in the midst of </w:t>
                      </w:r>
                      <w:r w:rsidR="0024624E">
                        <w:rPr>
                          <w:rFonts w:cstheme="minorHAnsi"/>
                          <w:sz w:val="18"/>
                          <w:szCs w:val="18"/>
                        </w:rPr>
                        <w:t xml:space="preserve">life’s </w:t>
                      </w:r>
                      <w:r w:rsidR="002C077B">
                        <w:rPr>
                          <w:rFonts w:cstheme="minorHAnsi"/>
                          <w:sz w:val="18"/>
                          <w:szCs w:val="18"/>
                        </w:rPr>
                        <w:t>storms</w:t>
                      </w:r>
                      <w:r w:rsidR="0024624E">
                        <w:rPr>
                          <w:rFonts w:cstheme="minorHAnsi"/>
                          <w:sz w:val="18"/>
                          <w:szCs w:val="18"/>
                        </w:rPr>
                        <w:t>.</w:t>
                      </w:r>
                    </w:p>
                    <w:p w:rsidR="002C077B" w:rsidRDefault="0024624E" w:rsidP="005256FD">
                      <w:pPr>
                        <w:rPr>
                          <w:rFonts w:cstheme="minorHAnsi"/>
                          <w:sz w:val="18"/>
                          <w:szCs w:val="18"/>
                        </w:rPr>
                      </w:pPr>
                      <w:r>
                        <w:rPr>
                          <w:rFonts w:cstheme="minorHAnsi"/>
                          <w:sz w:val="18"/>
                          <w:szCs w:val="18"/>
                        </w:rPr>
                        <w:t xml:space="preserve"> </w:t>
                      </w:r>
                    </w:p>
                    <w:p w:rsidR="002C077B" w:rsidRDefault="002C077B" w:rsidP="002C077B">
                      <w:pPr>
                        <w:rPr>
                          <w:rFonts w:cstheme="minorHAnsi"/>
                          <w:b/>
                          <w:color w:val="C0504D" w:themeColor="accent2"/>
                          <w:sz w:val="22"/>
                          <w:szCs w:val="22"/>
                        </w:rPr>
                      </w:pPr>
                      <w:r>
                        <w:rPr>
                          <w:rFonts w:cstheme="minorHAnsi"/>
                          <w:b/>
                          <w:color w:val="C0504D" w:themeColor="accent2"/>
                          <w:sz w:val="22"/>
                          <w:szCs w:val="22"/>
                        </w:rPr>
                        <w:t xml:space="preserve">1 </w:t>
                      </w:r>
                      <w:r w:rsidRPr="003E316A">
                        <w:rPr>
                          <w:rFonts w:cstheme="minorHAnsi"/>
                          <w:b/>
                          <w:color w:val="C0504D" w:themeColor="accent2"/>
                          <w:sz w:val="22"/>
                          <w:szCs w:val="22"/>
                        </w:rPr>
                        <w:t xml:space="preserve">hour </w:t>
                      </w:r>
                      <w:r>
                        <w:rPr>
                          <w:rFonts w:cstheme="minorHAnsi"/>
                          <w:b/>
                          <w:color w:val="C0504D" w:themeColor="accent2"/>
                          <w:sz w:val="22"/>
                          <w:szCs w:val="22"/>
                        </w:rPr>
                        <w:t>workshop</w:t>
                      </w:r>
                    </w:p>
                    <w:p w:rsidR="002C077B" w:rsidRPr="00751B30" w:rsidRDefault="002C077B" w:rsidP="005256FD">
                      <w:pPr>
                        <w:rPr>
                          <w:rFonts w:cstheme="minorHAnsi"/>
                          <w:sz w:val="18"/>
                          <w:szCs w:val="18"/>
                        </w:rPr>
                      </w:pPr>
                    </w:p>
                  </w:txbxContent>
                </v:textbox>
                <w10:wrap anchorx="page" anchory="page"/>
              </v:shape>
            </w:pict>
          </mc:Fallback>
        </mc:AlternateContent>
      </w:r>
      <w:r w:rsidR="002C077B">
        <w:rPr>
          <w:noProof/>
        </w:rPr>
        <mc:AlternateContent>
          <mc:Choice Requires="wps">
            <w:drawing>
              <wp:anchor distT="0" distB="0" distL="114300" distR="114300" simplePos="0" relativeHeight="251655168" behindDoc="0" locked="0" layoutInCell="1" allowOverlap="1" wp14:anchorId="751DDAC0" wp14:editId="155DF423">
                <wp:simplePos x="0" y="0"/>
                <wp:positionH relativeFrom="page">
                  <wp:posOffset>500380</wp:posOffset>
                </wp:positionH>
                <wp:positionV relativeFrom="page">
                  <wp:posOffset>278130</wp:posOffset>
                </wp:positionV>
                <wp:extent cx="2377440" cy="7148195"/>
                <wp:effectExtent l="0" t="0" r="0" b="0"/>
                <wp:wrapNone/>
                <wp:docPr id="8" name="Text Box 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7440" cy="714819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9050" algn="ctr">
                              <a:solidFill>
                                <a:srgbClr val="CC99FF"/>
                              </a:solidFill>
                              <a:miter lim="800000"/>
                              <a:headEnd/>
                              <a:tailEnd/>
                            </a14:hiddenLine>
                          </a:ext>
                          <a:ext uri="{AF507438-7753-43E0-B8FC-AC1667EBCBE1}">
                            <a14:hiddenEffects xmlns:a14="http://schemas.microsoft.com/office/drawing/2010/main">
                              <a:effectLst/>
                            </a14:hiddenEffects>
                          </a:ext>
                        </a:extLst>
                      </wps:spPr>
                      <wps:txbx>
                        <w:txbxContent>
                          <w:p w:rsidR="0047016C" w:rsidRPr="00B71B05" w:rsidRDefault="00376AA2" w:rsidP="0047016C">
                            <w:pPr>
                              <w:pStyle w:val="Heading3"/>
                            </w:pPr>
                            <w:r>
                              <w:t>For Professionals:</w:t>
                            </w:r>
                          </w:p>
                          <w:p w:rsidR="001950DB" w:rsidRPr="001950DB" w:rsidRDefault="001950DB" w:rsidP="001950DB">
                            <w:pPr>
                              <w:rPr>
                                <w:rFonts w:cstheme="minorHAnsi"/>
                                <w:b/>
                                <w:sz w:val="22"/>
                                <w:szCs w:val="22"/>
                              </w:rPr>
                            </w:pPr>
                            <w:r w:rsidRPr="001950DB">
                              <w:rPr>
                                <w:rFonts w:cstheme="minorHAnsi"/>
                                <w:b/>
                                <w:i/>
                                <w:sz w:val="22"/>
                                <w:szCs w:val="22"/>
                              </w:rPr>
                              <w:t xml:space="preserve">Families in Crisis:  An Intimate Portrayal of Untreated Mental Illness   </w:t>
                            </w:r>
                          </w:p>
                          <w:p w:rsidR="005256FD" w:rsidRDefault="005256FD" w:rsidP="001950DB">
                            <w:pPr>
                              <w:rPr>
                                <w:rFonts w:cstheme="minorHAnsi"/>
                                <w:sz w:val="18"/>
                                <w:szCs w:val="18"/>
                              </w:rPr>
                            </w:pPr>
                          </w:p>
                          <w:p w:rsidR="001950DB" w:rsidRPr="001950DB" w:rsidRDefault="001950DB" w:rsidP="001950DB">
                            <w:pPr>
                              <w:rPr>
                                <w:rFonts w:cstheme="minorHAnsi"/>
                                <w:sz w:val="18"/>
                                <w:szCs w:val="18"/>
                              </w:rPr>
                            </w:pPr>
                            <w:r w:rsidRPr="001950DB">
                              <w:rPr>
                                <w:rFonts w:cstheme="minorHAnsi"/>
                                <w:sz w:val="18"/>
                                <w:szCs w:val="18"/>
                              </w:rPr>
                              <w:t xml:space="preserve">This </w:t>
                            </w:r>
                            <w:r w:rsidR="0070180D">
                              <w:rPr>
                                <w:rFonts w:cstheme="minorHAnsi"/>
                                <w:sz w:val="18"/>
                                <w:szCs w:val="18"/>
                              </w:rPr>
                              <w:t>workshop</w:t>
                            </w:r>
                            <w:r>
                              <w:rPr>
                                <w:rFonts w:cstheme="minorHAnsi"/>
                                <w:sz w:val="18"/>
                                <w:szCs w:val="18"/>
                              </w:rPr>
                              <w:t xml:space="preserve"> examines five key stages </w:t>
                            </w:r>
                            <w:r w:rsidR="0070180D">
                              <w:rPr>
                                <w:rFonts w:cstheme="minorHAnsi"/>
                                <w:sz w:val="18"/>
                                <w:szCs w:val="18"/>
                              </w:rPr>
                              <w:t xml:space="preserve">that </w:t>
                            </w:r>
                            <w:r>
                              <w:rPr>
                                <w:rFonts w:cstheme="minorHAnsi"/>
                                <w:sz w:val="18"/>
                                <w:szCs w:val="18"/>
                              </w:rPr>
                              <w:t>a family in crisis may experience, going</w:t>
                            </w:r>
                            <w:r w:rsidRPr="001950DB">
                              <w:rPr>
                                <w:rFonts w:cstheme="minorHAnsi"/>
                                <w:sz w:val="18"/>
                                <w:szCs w:val="18"/>
                              </w:rPr>
                              <w:t xml:space="preserve"> beyond</w:t>
                            </w:r>
                            <w:r>
                              <w:rPr>
                                <w:rFonts w:cstheme="minorHAnsi"/>
                                <w:sz w:val="18"/>
                                <w:szCs w:val="18"/>
                              </w:rPr>
                              <w:t xml:space="preserve"> a textbook lists of symptoms (“neglect of self-care,” “regressive behavior in children,” “limited range of affect,” </w:t>
                            </w:r>
                            <w:r w:rsidRPr="001950DB">
                              <w:rPr>
                                <w:rFonts w:cstheme="minorHAnsi"/>
                                <w:sz w:val="18"/>
                                <w:szCs w:val="18"/>
                              </w:rPr>
                              <w:t>etc.) to explain how these elements really look in daily life</w:t>
                            </w:r>
                            <w:r>
                              <w:rPr>
                                <w:rFonts w:cstheme="minorHAnsi"/>
                                <w:sz w:val="18"/>
                                <w:szCs w:val="18"/>
                              </w:rPr>
                              <w:t xml:space="preserve">, </w:t>
                            </w:r>
                            <w:r w:rsidRPr="001950DB">
                              <w:rPr>
                                <w:rFonts w:cstheme="minorHAnsi"/>
                                <w:sz w:val="18"/>
                                <w:szCs w:val="18"/>
                              </w:rPr>
                              <w:t>and, more importantly, how they impact seemingly unrelated iss</w:t>
                            </w:r>
                            <w:r>
                              <w:rPr>
                                <w:rFonts w:cstheme="minorHAnsi"/>
                                <w:sz w:val="18"/>
                                <w:szCs w:val="18"/>
                              </w:rPr>
                              <w:t xml:space="preserve">ues within the family dynamic.  </w:t>
                            </w:r>
                            <w:r w:rsidRPr="001950DB">
                              <w:rPr>
                                <w:rFonts w:cstheme="minorHAnsi"/>
                                <w:sz w:val="18"/>
                                <w:szCs w:val="18"/>
                              </w:rPr>
                              <w:t xml:space="preserve">An unprecedented </w:t>
                            </w:r>
                            <w:r>
                              <w:rPr>
                                <w:rFonts w:cstheme="minorHAnsi"/>
                                <w:sz w:val="18"/>
                                <w:szCs w:val="18"/>
                              </w:rPr>
                              <w:t xml:space="preserve">brutally </w:t>
                            </w:r>
                            <w:r w:rsidRPr="001950DB">
                              <w:rPr>
                                <w:rFonts w:cstheme="minorHAnsi"/>
                                <w:sz w:val="18"/>
                                <w:szCs w:val="18"/>
                              </w:rPr>
                              <w:t>honest look inside the inner workings and de</w:t>
                            </w:r>
                            <w:r>
                              <w:rPr>
                                <w:rFonts w:cstheme="minorHAnsi"/>
                                <w:sz w:val="18"/>
                                <w:szCs w:val="18"/>
                              </w:rPr>
                              <w:t xml:space="preserve">structive thought patterns of a </w:t>
                            </w:r>
                            <w:r w:rsidRPr="001950DB">
                              <w:rPr>
                                <w:rFonts w:cstheme="minorHAnsi"/>
                                <w:sz w:val="18"/>
                                <w:szCs w:val="18"/>
                              </w:rPr>
                              <w:t xml:space="preserve">family in crisis, providing unique insights that may </w:t>
                            </w:r>
                            <w:r>
                              <w:rPr>
                                <w:rFonts w:cstheme="minorHAnsi"/>
                                <w:sz w:val="18"/>
                                <w:szCs w:val="18"/>
                              </w:rPr>
                              <w:t xml:space="preserve">help </w:t>
                            </w:r>
                            <w:r w:rsidRPr="001950DB">
                              <w:rPr>
                                <w:rFonts w:cstheme="minorHAnsi"/>
                                <w:sz w:val="18"/>
                                <w:szCs w:val="18"/>
                              </w:rPr>
                              <w:t xml:space="preserve">identify the barriers for families that are “stuck” and reveal the keys to moving them forward in recovery.  </w:t>
                            </w:r>
                            <w:r w:rsidRPr="001950DB">
                              <w:rPr>
                                <w:rFonts w:cstheme="minorHAnsi"/>
                                <w:b/>
                                <w:sz w:val="18"/>
                                <w:szCs w:val="18"/>
                              </w:rPr>
                              <w:t>This is an interacti</w:t>
                            </w:r>
                            <w:r>
                              <w:rPr>
                                <w:rFonts w:cstheme="minorHAnsi"/>
                                <w:b/>
                                <w:sz w:val="18"/>
                                <w:szCs w:val="18"/>
                              </w:rPr>
                              <w:t xml:space="preserve">ve presentation that encourages </w:t>
                            </w:r>
                            <w:r w:rsidR="00DE1ABA">
                              <w:rPr>
                                <w:rFonts w:cstheme="minorHAnsi"/>
                                <w:b/>
                                <w:sz w:val="18"/>
                                <w:szCs w:val="18"/>
                              </w:rPr>
                              <w:t xml:space="preserve">a </w:t>
                            </w:r>
                            <w:r w:rsidRPr="001950DB">
                              <w:rPr>
                                <w:rFonts w:cstheme="minorHAnsi"/>
                                <w:b/>
                                <w:sz w:val="18"/>
                                <w:szCs w:val="18"/>
                              </w:rPr>
                              <w:t xml:space="preserve">Question and Answer format throughout.  </w:t>
                            </w:r>
                            <w:r w:rsidRPr="001950DB">
                              <w:rPr>
                                <w:rFonts w:cstheme="minorHAnsi"/>
                                <w:sz w:val="18"/>
                                <w:szCs w:val="18"/>
                              </w:rPr>
                              <w:t xml:space="preserve">We are committed to giving honest answers, even when it exposes our continued struggles or mistakes, in order to help professionals gain a full understanding of the attitudes, beliefs, fears, and motivations that </w:t>
                            </w:r>
                            <w:r w:rsidR="0070180D">
                              <w:rPr>
                                <w:rFonts w:cstheme="minorHAnsi"/>
                                <w:sz w:val="18"/>
                                <w:szCs w:val="18"/>
                              </w:rPr>
                              <w:t>keep a family system “stuck” in chaos.</w:t>
                            </w:r>
                          </w:p>
                          <w:p w:rsidR="001950DB" w:rsidRDefault="001950DB" w:rsidP="001950DB">
                            <w:pPr>
                              <w:rPr>
                                <w:rFonts w:ascii="Arial" w:hAnsi="Arial" w:cs="Arial"/>
                                <w:spacing w:val="-5"/>
                                <w:sz w:val="18"/>
                                <w:szCs w:val="18"/>
                              </w:rPr>
                            </w:pPr>
                          </w:p>
                          <w:p w:rsidR="001950DB" w:rsidRPr="003E316A" w:rsidRDefault="001950DB" w:rsidP="001950DB">
                            <w:pPr>
                              <w:rPr>
                                <w:rFonts w:cstheme="minorHAnsi"/>
                                <w:b/>
                                <w:color w:val="C0504D" w:themeColor="accent2"/>
                                <w:sz w:val="22"/>
                                <w:szCs w:val="22"/>
                              </w:rPr>
                            </w:pPr>
                            <w:r w:rsidRPr="003E316A">
                              <w:rPr>
                                <w:rFonts w:cstheme="minorHAnsi"/>
                                <w:b/>
                                <w:color w:val="C0504D" w:themeColor="accent2"/>
                                <w:sz w:val="22"/>
                                <w:szCs w:val="22"/>
                              </w:rPr>
                              <w:t>2 hour workshop</w:t>
                            </w:r>
                          </w:p>
                          <w:p w:rsidR="001950DB" w:rsidRDefault="001950DB" w:rsidP="001950DB">
                            <w:pPr>
                              <w:rPr>
                                <w:rFonts w:cstheme="minorHAnsi"/>
                                <w:b/>
                                <w:sz w:val="22"/>
                                <w:szCs w:val="22"/>
                              </w:rPr>
                            </w:pPr>
                          </w:p>
                          <w:p w:rsidR="001950DB" w:rsidRDefault="0070180D" w:rsidP="001950DB">
                            <w:pPr>
                              <w:rPr>
                                <w:rFonts w:cstheme="minorHAnsi"/>
                                <w:b/>
                                <w:sz w:val="22"/>
                                <w:szCs w:val="22"/>
                              </w:rPr>
                            </w:pPr>
                            <w:r>
                              <w:rPr>
                                <w:rFonts w:cstheme="minorHAnsi"/>
                                <w:b/>
                                <w:noProof/>
                                <w:sz w:val="22"/>
                                <w:szCs w:val="22"/>
                              </w:rPr>
                              <w:t xml:space="preserve">          </w:t>
                            </w:r>
                            <w:r w:rsidR="008B3141">
                              <w:rPr>
                                <w:rFonts w:cstheme="minorHAnsi"/>
                                <w:b/>
                                <w:noProof/>
                                <w:sz w:val="22"/>
                                <w:szCs w:val="22"/>
                              </w:rPr>
                              <w:t xml:space="preserve">  </w:t>
                            </w:r>
                            <w:r w:rsidR="008B3141">
                              <w:rPr>
                                <w:rFonts w:cstheme="minorHAnsi"/>
                                <w:b/>
                                <w:noProof/>
                                <w:sz w:val="22"/>
                                <w:szCs w:val="22"/>
                              </w:rPr>
                              <w:drawing>
                                <wp:inline distT="0" distB="0" distL="0" distR="0" wp14:anchorId="5CE0AC7D" wp14:editId="324626FB">
                                  <wp:extent cx="135255" cy="135255"/>
                                  <wp:effectExtent l="0" t="0" r="0" b="0"/>
                                  <wp:docPr id="684" name="Picture 6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35255" cy="135255"/>
                                          </a:xfrm>
                                          <a:prstGeom prst="rect">
                                            <a:avLst/>
                                          </a:prstGeom>
                                          <a:noFill/>
                                          <a:ln>
                                            <a:noFill/>
                                          </a:ln>
                                        </pic:spPr>
                                      </pic:pic>
                                    </a:graphicData>
                                  </a:graphic>
                                </wp:inline>
                              </w:drawing>
                            </w:r>
                            <w:r>
                              <w:rPr>
                                <w:rFonts w:cstheme="minorHAnsi"/>
                                <w:b/>
                                <w:noProof/>
                                <w:sz w:val="22"/>
                                <w:szCs w:val="22"/>
                              </w:rPr>
                              <w:tab/>
                            </w:r>
                            <w:r>
                              <w:rPr>
                                <w:rFonts w:cstheme="minorHAnsi"/>
                                <w:b/>
                                <w:noProof/>
                                <w:sz w:val="22"/>
                                <w:szCs w:val="22"/>
                              </w:rPr>
                              <w:drawing>
                                <wp:inline distT="0" distB="0" distL="0" distR="0" wp14:anchorId="4852306B" wp14:editId="14184C6B">
                                  <wp:extent cx="123825" cy="123825"/>
                                  <wp:effectExtent l="0" t="0" r="9525" b="9525"/>
                                  <wp:docPr id="685" name="Picture 6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008B3141">
                              <w:rPr>
                                <w:rFonts w:cstheme="minorHAnsi"/>
                                <w:b/>
                                <w:sz w:val="22"/>
                                <w:szCs w:val="22"/>
                              </w:rPr>
                              <w:tab/>
                            </w:r>
                            <w:r>
                              <w:rPr>
                                <w:rFonts w:cstheme="minorHAnsi"/>
                                <w:b/>
                                <w:noProof/>
                                <w:sz w:val="22"/>
                                <w:szCs w:val="22"/>
                              </w:rPr>
                              <w:drawing>
                                <wp:inline distT="0" distB="0" distL="0" distR="0" wp14:anchorId="03386CA8" wp14:editId="26AD1CF5">
                                  <wp:extent cx="127000" cy="127000"/>
                                  <wp:effectExtent l="0" t="0" r="6350" b="6350"/>
                                  <wp:docPr id="686" name="Picture 6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7000" cy="127000"/>
                                          </a:xfrm>
                                          <a:prstGeom prst="rect">
                                            <a:avLst/>
                                          </a:prstGeom>
                                          <a:noFill/>
                                          <a:ln>
                                            <a:noFill/>
                                          </a:ln>
                                        </pic:spPr>
                                      </pic:pic>
                                    </a:graphicData>
                                  </a:graphic>
                                </wp:inline>
                              </w:drawing>
                            </w:r>
                          </w:p>
                          <w:p w:rsidR="001950DB" w:rsidRDefault="001950DB" w:rsidP="001950DB">
                            <w:pPr>
                              <w:rPr>
                                <w:rFonts w:cstheme="minorHAnsi"/>
                                <w:b/>
                                <w:sz w:val="22"/>
                                <w:szCs w:val="22"/>
                              </w:rPr>
                            </w:pPr>
                          </w:p>
                          <w:p w:rsidR="001950DB" w:rsidRPr="001950DB" w:rsidRDefault="001950DB" w:rsidP="001950DB">
                            <w:pPr>
                              <w:rPr>
                                <w:rFonts w:cstheme="minorHAnsi"/>
                                <w:b/>
                                <w:sz w:val="22"/>
                                <w:szCs w:val="22"/>
                              </w:rPr>
                            </w:pPr>
                            <w:r w:rsidRPr="001950DB">
                              <w:rPr>
                                <w:rFonts w:cstheme="minorHAnsi"/>
                                <w:b/>
                                <w:i/>
                                <w:sz w:val="22"/>
                                <w:szCs w:val="22"/>
                              </w:rPr>
                              <w:t>Families in Crisis:  Resource Ideas to Better Serve Families in Need</w:t>
                            </w:r>
                          </w:p>
                          <w:p w:rsidR="001950DB" w:rsidRPr="001950DB" w:rsidRDefault="001950DB" w:rsidP="001950DB">
                            <w:pPr>
                              <w:pStyle w:val="ListParagraph"/>
                              <w:rPr>
                                <w:rFonts w:cstheme="minorHAnsi"/>
                                <w:b/>
                                <w:sz w:val="22"/>
                                <w:szCs w:val="22"/>
                              </w:rPr>
                            </w:pPr>
                          </w:p>
                          <w:p w:rsidR="001950DB" w:rsidRPr="001950DB" w:rsidRDefault="001950DB" w:rsidP="001950DB">
                            <w:pPr>
                              <w:rPr>
                                <w:rFonts w:cstheme="minorHAnsi"/>
                                <w:sz w:val="18"/>
                                <w:szCs w:val="18"/>
                              </w:rPr>
                            </w:pPr>
                            <w:r w:rsidRPr="001950DB">
                              <w:rPr>
                                <w:rFonts w:cstheme="minorHAnsi"/>
                                <w:sz w:val="18"/>
                                <w:szCs w:val="18"/>
                              </w:rPr>
                              <w:t xml:space="preserve">This is an “add-on” to the presentation described above.  It offers a comprehensive discussion of resources, services, or approaches that can enhance or hasten recovery for families affected by mental illness.  Many of these ideas can be implemented by </w:t>
                            </w:r>
                            <w:r w:rsidRPr="001950DB">
                              <w:rPr>
                                <w:rFonts w:cstheme="minorHAnsi"/>
                                <w:i/>
                                <w:sz w:val="18"/>
                                <w:szCs w:val="18"/>
                              </w:rPr>
                              <w:t xml:space="preserve">individual </w:t>
                            </w:r>
                            <w:r w:rsidRPr="001950DB">
                              <w:rPr>
                                <w:rFonts w:cstheme="minorHAnsi"/>
                                <w:sz w:val="18"/>
                                <w:szCs w:val="18"/>
                              </w:rPr>
                              <w:t>mental health care</w:t>
                            </w:r>
                            <w:r>
                              <w:rPr>
                                <w:rFonts w:cstheme="minorHAnsi"/>
                              </w:rPr>
                              <w:t xml:space="preserve"> </w:t>
                            </w:r>
                            <w:r w:rsidRPr="001950DB">
                              <w:rPr>
                                <w:rFonts w:cstheme="minorHAnsi"/>
                                <w:sz w:val="18"/>
                                <w:szCs w:val="18"/>
                              </w:rPr>
                              <w:t xml:space="preserve">professionals in their own practice.  Others may require a collaborative effort of several professionals or organizations.  </w:t>
                            </w:r>
                            <w:r w:rsidRPr="001950DB">
                              <w:rPr>
                                <w:rFonts w:cstheme="minorHAnsi"/>
                                <w:i/>
                                <w:sz w:val="18"/>
                                <w:szCs w:val="18"/>
                              </w:rPr>
                              <w:t xml:space="preserve">All </w:t>
                            </w:r>
                            <w:r w:rsidRPr="001950DB">
                              <w:rPr>
                                <w:rFonts w:cstheme="minorHAnsi"/>
                                <w:sz w:val="18"/>
                                <w:szCs w:val="18"/>
                              </w:rPr>
                              <w:t>of them are valuable suggestions from a family who has worked hard to identify “what worked,” “what didn’t work,” and most importantly, “what resources we</w:t>
                            </w:r>
                            <w:r>
                              <w:rPr>
                                <w:rFonts w:cstheme="minorHAnsi"/>
                              </w:rPr>
                              <w:t xml:space="preserve"> </w:t>
                            </w:r>
                            <w:r w:rsidRPr="001950DB">
                              <w:rPr>
                                <w:rFonts w:cstheme="minorHAnsi"/>
                                <w:sz w:val="18"/>
                                <w:szCs w:val="18"/>
                              </w:rPr>
                              <w:t>wish we had been offered.”</w:t>
                            </w:r>
                          </w:p>
                          <w:p w:rsidR="001950DB" w:rsidRDefault="001950DB" w:rsidP="001950DB">
                            <w:pPr>
                              <w:rPr>
                                <w:rFonts w:cstheme="minorHAnsi"/>
                              </w:rPr>
                            </w:pPr>
                            <w:r>
                              <w:rPr>
                                <w:rFonts w:cstheme="minorHAnsi"/>
                              </w:rPr>
                              <w:t xml:space="preserve"> </w:t>
                            </w:r>
                          </w:p>
                          <w:p w:rsidR="001950DB" w:rsidRPr="003E316A" w:rsidRDefault="001950DB" w:rsidP="001950DB">
                            <w:pPr>
                              <w:rPr>
                                <w:color w:val="C0504D" w:themeColor="accent2"/>
                                <w:sz w:val="22"/>
                                <w:szCs w:val="22"/>
                              </w:rPr>
                            </w:pPr>
                            <w:r w:rsidRPr="003E316A">
                              <w:rPr>
                                <w:rFonts w:cstheme="minorHAnsi"/>
                                <w:b/>
                                <w:color w:val="C0504D" w:themeColor="accent2"/>
                                <w:sz w:val="22"/>
                                <w:szCs w:val="22"/>
                              </w:rPr>
                              <w:t xml:space="preserve">1 hour “add-on” workshop  </w:t>
                            </w:r>
                          </w:p>
                          <w:p w:rsidR="001950DB" w:rsidRPr="001950DB" w:rsidRDefault="001950DB" w:rsidP="001950D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4" o:spid="_x0000_s1041" type="#_x0000_t202" style="position:absolute;margin-left:39.4pt;margin-top:21.9pt;width:187.2pt;height:562.85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" filled="f" stroked="f" strokecolor="#c9f" strokeweight="1.5pt">
                <v:textbox>
                  <w:txbxContent>
                    <w:p w:rsidR="0047016C" w:rsidRPr="00B71B05" w:rsidRDefault="00376AA2" w:rsidP="0047016C">
                      <w:pPr>
                        <w:pStyle w:val="Heading3"/>
                      </w:pPr>
                      <w:r>
                        <w:t>For Professionals:</w:t>
                      </w:r>
                    </w:p>
                    <w:p w:rsidR="001950DB" w:rsidRPr="001950DB" w:rsidRDefault="001950DB" w:rsidP="001950DB">
                      <w:pPr>
                        <w:rPr>
                          <w:rFonts w:cstheme="minorHAnsi"/>
                          <w:b/>
                          <w:sz w:val="22"/>
                          <w:szCs w:val="22"/>
                        </w:rPr>
                      </w:pPr>
                      <w:r w:rsidRPr="001950DB">
                        <w:rPr>
                          <w:rFonts w:cstheme="minorHAnsi"/>
                          <w:b/>
                          <w:i/>
                          <w:sz w:val="22"/>
                          <w:szCs w:val="22"/>
                        </w:rPr>
                        <w:t xml:space="preserve">Families in Crisis:  An Intimate Portrayal of Untreated Mental Illness   </w:t>
                      </w:r>
                    </w:p>
                    <w:p w:rsidR="005256FD" w:rsidRDefault="005256FD" w:rsidP="001950DB">
                      <w:pPr>
                        <w:rPr>
                          <w:rFonts w:cstheme="minorHAnsi"/>
                          <w:sz w:val="18"/>
                          <w:szCs w:val="18"/>
                        </w:rPr>
                      </w:pPr>
                    </w:p>
                    <w:p w:rsidR="001950DB" w:rsidRPr="001950DB" w:rsidRDefault="001950DB" w:rsidP="001950DB">
                      <w:pPr>
                        <w:rPr>
                          <w:rFonts w:cstheme="minorHAnsi"/>
                          <w:sz w:val="18"/>
                          <w:szCs w:val="18"/>
                        </w:rPr>
                      </w:pPr>
                      <w:r w:rsidRPr="001950DB">
                        <w:rPr>
                          <w:rFonts w:cstheme="minorHAnsi"/>
                          <w:sz w:val="18"/>
                          <w:szCs w:val="18"/>
                        </w:rPr>
                        <w:t xml:space="preserve">This </w:t>
                      </w:r>
                      <w:r w:rsidR="0070180D">
                        <w:rPr>
                          <w:rFonts w:cstheme="minorHAnsi"/>
                          <w:sz w:val="18"/>
                          <w:szCs w:val="18"/>
                        </w:rPr>
                        <w:t>workshop</w:t>
                      </w:r>
                      <w:r>
                        <w:rPr>
                          <w:rFonts w:cstheme="minorHAnsi"/>
                          <w:sz w:val="18"/>
                          <w:szCs w:val="18"/>
                        </w:rPr>
                        <w:t xml:space="preserve"> examines five key stages </w:t>
                      </w:r>
                      <w:r w:rsidR="0070180D">
                        <w:rPr>
                          <w:rFonts w:cstheme="minorHAnsi"/>
                          <w:sz w:val="18"/>
                          <w:szCs w:val="18"/>
                        </w:rPr>
                        <w:t xml:space="preserve">that </w:t>
                      </w:r>
                      <w:r>
                        <w:rPr>
                          <w:rFonts w:cstheme="minorHAnsi"/>
                          <w:sz w:val="18"/>
                          <w:szCs w:val="18"/>
                        </w:rPr>
                        <w:t>a family in crisis may experience, going</w:t>
                      </w:r>
                      <w:r w:rsidRPr="001950DB">
                        <w:rPr>
                          <w:rFonts w:cstheme="minorHAnsi"/>
                          <w:sz w:val="18"/>
                          <w:szCs w:val="18"/>
                        </w:rPr>
                        <w:t xml:space="preserve"> beyond</w:t>
                      </w:r>
                      <w:r>
                        <w:rPr>
                          <w:rFonts w:cstheme="minorHAnsi"/>
                          <w:sz w:val="18"/>
                          <w:szCs w:val="18"/>
                        </w:rPr>
                        <w:t xml:space="preserve"> a textbook lists of symptoms (“neglect of self-care,” “regressive behavior in children,” “limited range of affect,” </w:t>
                      </w:r>
                      <w:r w:rsidRPr="001950DB">
                        <w:rPr>
                          <w:rFonts w:cstheme="minorHAnsi"/>
                          <w:sz w:val="18"/>
                          <w:szCs w:val="18"/>
                        </w:rPr>
                        <w:t>etc.) to explain how these elements really look in daily life</w:t>
                      </w:r>
                      <w:r>
                        <w:rPr>
                          <w:rFonts w:cstheme="minorHAnsi"/>
                          <w:sz w:val="18"/>
                          <w:szCs w:val="18"/>
                        </w:rPr>
                        <w:t xml:space="preserve">, </w:t>
                      </w:r>
                      <w:r w:rsidRPr="001950DB">
                        <w:rPr>
                          <w:rFonts w:cstheme="minorHAnsi"/>
                          <w:sz w:val="18"/>
                          <w:szCs w:val="18"/>
                        </w:rPr>
                        <w:t>and, more importantly, how they impact seemingly unrelated iss</w:t>
                      </w:r>
                      <w:r>
                        <w:rPr>
                          <w:rFonts w:cstheme="minorHAnsi"/>
                          <w:sz w:val="18"/>
                          <w:szCs w:val="18"/>
                        </w:rPr>
                        <w:t xml:space="preserve">ues within the family dynamic.  </w:t>
                      </w:r>
                      <w:r w:rsidRPr="001950DB">
                        <w:rPr>
                          <w:rFonts w:cstheme="minorHAnsi"/>
                          <w:sz w:val="18"/>
                          <w:szCs w:val="18"/>
                        </w:rPr>
                        <w:t xml:space="preserve">An unprecedented </w:t>
                      </w:r>
                      <w:r>
                        <w:rPr>
                          <w:rFonts w:cstheme="minorHAnsi"/>
                          <w:sz w:val="18"/>
                          <w:szCs w:val="18"/>
                        </w:rPr>
                        <w:t xml:space="preserve">brutally </w:t>
                      </w:r>
                      <w:r w:rsidRPr="001950DB">
                        <w:rPr>
                          <w:rFonts w:cstheme="minorHAnsi"/>
                          <w:sz w:val="18"/>
                          <w:szCs w:val="18"/>
                        </w:rPr>
                        <w:t>honest look inside the inner workings and de</w:t>
                      </w:r>
                      <w:r>
                        <w:rPr>
                          <w:rFonts w:cstheme="minorHAnsi"/>
                          <w:sz w:val="18"/>
                          <w:szCs w:val="18"/>
                        </w:rPr>
                        <w:t xml:space="preserve">structive thought patterns of a </w:t>
                      </w:r>
                      <w:r w:rsidRPr="001950DB">
                        <w:rPr>
                          <w:rFonts w:cstheme="minorHAnsi"/>
                          <w:sz w:val="18"/>
                          <w:szCs w:val="18"/>
                        </w:rPr>
                        <w:t xml:space="preserve">family in crisis, providing unique insights that may </w:t>
                      </w:r>
                      <w:r>
                        <w:rPr>
                          <w:rFonts w:cstheme="minorHAnsi"/>
                          <w:sz w:val="18"/>
                          <w:szCs w:val="18"/>
                        </w:rPr>
                        <w:t xml:space="preserve">help </w:t>
                      </w:r>
                      <w:r w:rsidRPr="001950DB">
                        <w:rPr>
                          <w:rFonts w:cstheme="minorHAnsi"/>
                          <w:sz w:val="18"/>
                          <w:szCs w:val="18"/>
                        </w:rPr>
                        <w:t xml:space="preserve">identify the barriers for families that are “stuck” and reveal the keys to moving them forward in recovery.  </w:t>
                      </w:r>
                      <w:r w:rsidRPr="001950DB">
                        <w:rPr>
                          <w:rFonts w:cstheme="minorHAnsi"/>
                          <w:b/>
                          <w:sz w:val="18"/>
                          <w:szCs w:val="18"/>
                        </w:rPr>
                        <w:t>This is an interacti</w:t>
                      </w:r>
                      <w:r>
                        <w:rPr>
                          <w:rFonts w:cstheme="minorHAnsi"/>
                          <w:b/>
                          <w:sz w:val="18"/>
                          <w:szCs w:val="18"/>
                        </w:rPr>
                        <w:t xml:space="preserve">ve presentation that encourages </w:t>
                      </w:r>
                      <w:r w:rsidR="00DE1ABA">
                        <w:rPr>
                          <w:rFonts w:cstheme="minorHAnsi"/>
                          <w:b/>
                          <w:sz w:val="18"/>
                          <w:szCs w:val="18"/>
                        </w:rPr>
                        <w:t xml:space="preserve">a </w:t>
                      </w:r>
                      <w:r w:rsidRPr="001950DB">
                        <w:rPr>
                          <w:rFonts w:cstheme="minorHAnsi"/>
                          <w:b/>
                          <w:sz w:val="18"/>
                          <w:szCs w:val="18"/>
                        </w:rPr>
                        <w:t xml:space="preserve">Question and Answer format throughout.  </w:t>
                      </w:r>
                      <w:r w:rsidRPr="001950DB">
                        <w:rPr>
                          <w:rFonts w:cstheme="minorHAnsi"/>
                          <w:sz w:val="18"/>
                          <w:szCs w:val="18"/>
                        </w:rPr>
                        <w:t xml:space="preserve">We are committed to giving honest answers, even when it exposes our continued struggles or mistakes, in order to help professionals gain a full understanding of the attitudes, beliefs, fears, and motivations that </w:t>
                      </w:r>
                      <w:r w:rsidR="0070180D">
                        <w:rPr>
                          <w:rFonts w:cstheme="minorHAnsi"/>
                          <w:sz w:val="18"/>
                          <w:szCs w:val="18"/>
                        </w:rPr>
                        <w:t>keep a family system “stuck” in chaos.</w:t>
                      </w:r>
                    </w:p>
                    <w:p w:rsidR="001950DB" w:rsidRDefault="001950DB" w:rsidP="001950DB">
                      <w:pPr>
                        <w:rPr>
                          <w:rFonts w:ascii="Arial" w:hAnsi="Arial" w:cs="Arial"/>
                          <w:spacing w:val="-5"/>
                          <w:sz w:val="18"/>
                          <w:szCs w:val="18"/>
                        </w:rPr>
                      </w:pPr>
                    </w:p>
                    <w:p w:rsidR="001950DB" w:rsidRPr="003E316A" w:rsidRDefault="001950DB" w:rsidP="001950DB">
                      <w:pPr>
                        <w:rPr>
                          <w:rFonts w:cstheme="minorHAnsi"/>
                          <w:b/>
                          <w:color w:val="C0504D" w:themeColor="accent2"/>
                          <w:sz w:val="22"/>
                          <w:szCs w:val="22"/>
                        </w:rPr>
                      </w:pPr>
                      <w:r w:rsidRPr="003E316A">
                        <w:rPr>
                          <w:rFonts w:cstheme="minorHAnsi"/>
                          <w:b/>
                          <w:color w:val="C0504D" w:themeColor="accent2"/>
                          <w:sz w:val="22"/>
                          <w:szCs w:val="22"/>
                        </w:rPr>
                        <w:t>2 hour workshop</w:t>
                      </w:r>
                    </w:p>
                    <w:p w:rsidR="001950DB" w:rsidRDefault="001950DB" w:rsidP="001950DB">
                      <w:pPr>
                        <w:rPr>
                          <w:rFonts w:cstheme="minorHAnsi"/>
                          <w:b/>
                          <w:sz w:val="22"/>
                          <w:szCs w:val="22"/>
                        </w:rPr>
                      </w:pPr>
                    </w:p>
                    <w:p w:rsidR="001950DB" w:rsidRDefault="0070180D" w:rsidP="001950DB">
                      <w:pPr>
                        <w:rPr>
                          <w:rFonts w:cstheme="minorHAnsi"/>
                          <w:b/>
                          <w:sz w:val="22"/>
                          <w:szCs w:val="22"/>
                        </w:rPr>
                      </w:pPr>
                      <w:r>
                        <w:rPr>
                          <w:rFonts w:cstheme="minorHAnsi"/>
                          <w:b/>
                          <w:noProof/>
                          <w:sz w:val="22"/>
                          <w:szCs w:val="22"/>
                        </w:rPr>
                        <w:t xml:space="preserve">          </w:t>
                      </w:r>
                      <w:r w:rsidR="008B3141">
                        <w:rPr>
                          <w:rFonts w:cstheme="minorHAnsi"/>
                          <w:b/>
                          <w:noProof/>
                          <w:sz w:val="22"/>
                          <w:szCs w:val="22"/>
                        </w:rPr>
                        <w:t xml:space="preserve">  </w:t>
                      </w:r>
                      <w:r w:rsidR="008B3141">
                        <w:rPr>
                          <w:rFonts w:cstheme="minorHAnsi"/>
                          <w:b/>
                          <w:noProof/>
                          <w:sz w:val="22"/>
                          <w:szCs w:val="22"/>
                        </w:rPr>
                        <w:drawing>
                          <wp:inline distT="0" distB="0" distL="0" distR="0" wp14:anchorId="5CE0AC7D" wp14:editId="324626FB">
                            <wp:extent cx="135255" cy="135255"/>
                            <wp:effectExtent l="0" t="0" r="0" b="0"/>
                            <wp:docPr id="684" name="Picture 6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35255" cy="135255"/>
                                    </a:xfrm>
                                    <a:prstGeom prst="rect">
                                      <a:avLst/>
                                    </a:prstGeom>
                                    <a:noFill/>
                                    <a:ln>
                                      <a:noFill/>
                                    </a:ln>
                                  </pic:spPr>
                                </pic:pic>
                              </a:graphicData>
                            </a:graphic>
                          </wp:inline>
                        </w:drawing>
                      </w:r>
                      <w:r>
                        <w:rPr>
                          <w:rFonts w:cstheme="minorHAnsi"/>
                          <w:b/>
                          <w:noProof/>
                          <w:sz w:val="22"/>
                          <w:szCs w:val="22"/>
                        </w:rPr>
                        <w:tab/>
                      </w:r>
                      <w:r>
                        <w:rPr>
                          <w:rFonts w:cstheme="minorHAnsi"/>
                          <w:b/>
                          <w:noProof/>
                          <w:sz w:val="22"/>
                          <w:szCs w:val="22"/>
                        </w:rPr>
                        <w:drawing>
                          <wp:inline distT="0" distB="0" distL="0" distR="0" wp14:anchorId="4852306B" wp14:editId="14184C6B">
                            <wp:extent cx="123825" cy="123825"/>
                            <wp:effectExtent l="0" t="0" r="9525" b="9525"/>
                            <wp:docPr id="685" name="Picture 6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008B3141">
                        <w:rPr>
                          <w:rFonts w:cstheme="minorHAnsi"/>
                          <w:b/>
                          <w:sz w:val="22"/>
                          <w:szCs w:val="22"/>
                        </w:rPr>
                        <w:tab/>
                      </w:r>
                      <w:r>
                        <w:rPr>
                          <w:rFonts w:cstheme="minorHAnsi"/>
                          <w:b/>
                          <w:noProof/>
                          <w:sz w:val="22"/>
                          <w:szCs w:val="22"/>
                        </w:rPr>
                        <w:drawing>
                          <wp:inline distT="0" distB="0" distL="0" distR="0" wp14:anchorId="03386CA8" wp14:editId="26AD1CF5">
                            <wp:extent cx="127000" cy="127000"/>
                            <wp:effectExtent l="0" t="0" r="6350" b="6350"/>
                            <wp:docPr id="686" name="Picture 6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27000" cy="127000"/>
                                    </a:xfrm>
                                    <a:prstGeom prst="rect">
                                      <a:avLst/>
                                    </a:prstGeom>
                                    <a:noFill/>
                                    <a:ln>
                                      <a:noFill/>
                                    </a:ln>
                                  </pic:spPr>
                                </pic:pic>
                              </a:graphicData>
                            </a:graphic>
                          </wp:inline>
                        </w:drawing>
                      </w:r>
                    </w:p>
                    <w:p w:rsidR="001950DB" w:rsidRDefault="001950DB" w:rsidP="001950DB">
                      <w:pPr>
                        <w:rPr>
                          <w:rFonts w:cstheme="minorHAnsi"/>
                          <w:b/>
                          <w:sz w:val="22"/>
                          <w:szCs w:val="22"/>
                        </w:rPr>
                      </w:pPr>
                    </w:p>
                    <w:p w:rsidR="001950DB" w:rsidRPr="001950DB" w:rsidRDefault="001950DB" w:rsidP="001950DB">
                      <w:pPr>
                        <w:rPr>
                          <w:rFonts w:cstheme="minorHAnsi"/>
                          <w:b/>
                          <w:sz w:val="22"/>
                          <w:szCs w:val="22"/>
                        </w:rPr>
                      </w:pPr>
                      <w:r w:rsidRPr="001950DB">
                        <w:rPr>
                          <w:rFonts w:cstheme="minorHAnsi"/>
                          <w:b/>
                          <w:i/>
                          <w:sz w:val="22"/>
                          <w:szCs w:val="22"/>
                        </w:rPr>
                        <w:t>Families in Crisis:  Resource Ideas to Better Serve Families in Need</w:t>
                      </w:r>
                    </w:p>
                    <w:p w:rsidR="001950DB" w:rsidRPr="001950DB" w:rsidRDefault="001950DB" w:rsidP="001950DB">
                      <w:pPr>
                        <w:pStyle w:val="ListParagraph"/>
                        <w:rPr>
                          <w:rFonts w:cstheme="minorHAnsi"/>
                          <w:b/>
                          <w:sz w:val="22"/>
                          <w:szCs w:val="22"/>
                        </w:rPr>
                      </w:pPr>
                    </w:p>
                    <w:p w:rsidR="001950DB" w:rsidRPr="001950DB" w:rsidRDefault="001950DB" w:rsidP="001950DB">
                      <w:pPr>
                        <w:rPr>
                          <w:rFonts w:cstheme="minorHAnsi"/>
                          <w:sz w:val="18"/>
                          <w:szCs w:val="18"/>
                        </w:rPr>
                      </w:pPr>
                      <w:r w:rsidRPr="001950DB">
                        <w:rPr>
                          <w:rFonts w:cstheme="minorHAnsi"/>
                          <w:sz w:val="18"/>
                          <w:szCs w:val="18"/>
                        </w:rPr>
                        <w:t xml:space="preserve">This is an “add-on” to the presentation described above.  It offers a comprehensive discussion of resources, services, or approaches that can enhance or hasten recovery for families affected by mental illness.  Many of these ideas can be implemented by </w:t>
                      </w:r>
                      <w:r w:rsidRPr="001950DB">
                        <w:rPr>
                          <w:rFonts w:cstheme="minorHAnsi"/>
                          <w:i/>
                          <w:sz w:val="18"/>
                          <w:szCs w:val="18"/>
                        </w:rPr>
                        <w:t xml:space="preserve">individual </w:t>
                      </w:r>
                      <w:r w:rsidRPr="001950DB">
                        <w:rPr>
                          <w:rFonts w:cstheme="minorHAnsi"/>
                          <w:sz w:val="18"/>
                          <w:szCs w:val="18"/>
                        </w:rPr>
                        <w:t>mental health care</w:t>
                      </w:r>
                      <w:r>
                        <w:rPr>
                          <w:rFonts w:cstheme="minorHAnsi"/>
                        </w:rPr>
                        <w:t xml:space="preserve"> </w:t>
                      </w:r>
                      <w:r w:rsidRPr="001950DB">
                        <w:rPr>
                          <w:rFonts w:cstheme="minorHAnsi"/>
                          <w:sz w:val="18"/>
                          <w:szCs w:val="18"/>
                        </w:rPr>
                        <w:t xml:space="preserve">professionals in their own practice.  Others may require a collaborative effort of several professionals or organizations.  </w:t>
                      </w:r>
                      <w:r w:rsidRPr="001950DB">
                        <w:rPr>
                          <w:rFonts w:cstheme="minorHAnsi"/>
                          <w:i/>
                          <w:sz w:val="18"/>
                          <w:szCs w:val="18"/>
                        </w:rPr>
                        <w:t xml:space="preserve">All </w:t>
                      </w:r>
                      <w:r w:rsidRPr="001950DB">
                        <w:rPr>
                          <w:rFonts w:cstheme="minorHAnsi"/>
                          <w:sz w:val="18"/>
                          <w:szCs w:val="18"/>
                        </w:rPr>
                        <w:t>of them are valuable suggestions from a family who has worked hard to identify “what worked,” “what didn’t work,” and most importantly, “what resources we</w:t>
                      </w:r>
                      <w:r>
                        <w:rPr>
                          <w:rFonts w:cstheme="minorHAnsi"/>
                        </w:rPr>
                        <w:t xml:space="preserve"> </w:t>
                      </w:r>
                      <w:r w:rsidRPr="001950DB">
                        <w:rPr>
                          <w:rFonts w:cstheme="minorHAnsi"/>
                          <w:sz w:val="18"/>
                          <w:szCs w:val="18"/>
                        </w:rPr>
                        <w:t>wish we had been offered.”</w:t>
                      </w:r>
                    </w:p>
                    <w:p w:rsidR="001950DB" w:rsidRDefault="001950DB" w:rsidP="001950DB">
                      <w:pPr>
                        <w:rPr>
                          <w:rFonts w:cstheme="minorHAnsi"/>
                        </w:rPr>
                      </w:pPr>
                      <w:r>
                        <w:rPr>
                          <w:rFonts w:cstheme="minorHAnsi"/>
                        </w:rPr>
                        <w:t xml:space="preserve"> </w:t>
                      </w:r>
                    </w:p>
                    <w:p w:rsidR="001950DB" w:rsidRPr="003E316A" w:rsidRDefault="001950DB" w:rsidP="001950DB">
                      <w:pPr>
                        <w:rPr>
                          <w:color w:val="C0504D" w:themeColor="accent2"/>
                          <w:sz w:val="22"/>
                          <w:szCs w:val="22"/>
                        </w:rPr>
                      </w:pPr>
                      <w:r w:rsidRPr="003E316A">
                        <w:rPr>
                          <w:rFonts w:cstheme="minorHAnsi"/>
                          <w:b/>
                          <w:color w:val="C0504D" w:themeColor="accent2"/>
                          <w:sz w:val="22"/>
                          <w:szCs w:val="22"/>
                        </w:rPr>
                        <w:t xml:space="preserve">1 hour “add-on” workshop  </w:t>
                      </w:r>
                    </w:p>
                    <w:p w:rsidR="001950DB" w:rsidRPr="001950DB" w:rsidRDefault="001950DB" w:rsidP="001950DB"/>
                  </w:txbxContent>
                </v:textbox>
                <w10:wrap anchorx="page" anchory="page"/>
              </v:shape>
            </w:pict>
          </mc:Fallback>
        </mc:AlternateContent>
      </w:r>
      <w:r w:rsidR="00F07F56">
        <w:rPr>
          <w:noProof/>
        </w:rPr>
        <mc:AlternateContent>
          <mc:Choice Requires="wps">
            <w:drawing>
              <wp:anchor distT="0" distB="0" distL="114300" distR="114300" simplePos="0" relativeHeight="251662336" behindDoc="0" locked="0" layoutInCell="1" allowOverlap="1" wp14:anchorId="506B9AD6" wp14:editId="4B1FDF74">
                <wp:simplePos x="0" y="0"/>
                <wp:positionH relativeFrom="column">
                  <wp:posOffset>4953000</wp:posOffset>
                </wp:positionH>
                <wp:positionV relativeFrom="paragraph">
                  <wp:posOffset>-6733540</wp:posOffset>
                </wp:positionV>
                <wp:extent cx="137160" cy="137160"/>
                <wp:effectExtent l="1905" t="2540" r="3810" b="3175"/>
                <wp:wrapNone/>
                <wp:docPr id="7" name="Rectangle 1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 cy="137160"/>
                        </a:xfrm>
                        <a:prstGeom prst="rect">
                          <a:avLst/>
                        </a:prstGeom>
                        <a:solidFill>
                          <a:srgbClr val="99CCFF"/>
                        </a:solidFill>
                        <a:ln>
                          <a:noFill/>
                        </a:ln>
                        <a:effectLst/>
                        <a:extLst>
                          <a:ext uri="{91240B29-F687-4F45-9708-019B960494DF}">
                            <a14:hiddenLine xmlns:a14="http://schemas.microsoft.com/office/drawing/2010/main" w="19050" algn="ctr">
                              <a:solidFill>
                                <a:srgbClr val="CC99FF"/>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4" o:spid="_x0000_s1026" style="position:absolute;margin-left:390pt;margin-top:-530.2pt;width:10.8pt;height:10.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" fillcolor="#9cf" stroked="f" strokecolor="#c9f" strokeweight="1.5pt"/>
            </w:pict>
          </mc:Fallback>
        </mc:AlternateContent>
      </w:r>
      <w:r w:rsidR="00F07F56">
        <w:rPr>
          <w:noProof/>
        </w:rPr>
        <mc:AlternateContent>
          <mc:Choice Requires="wps">
            <w:drawing>
              <wp:anchor distT="0" distB="0" distL="114300" distR="114300" simplePos="0" relativeHeight="251661312" behindDoc="0" locked="0" layoutInCell="1" allowOverlap="1" wp14:anchorId="20CC4B92" wp14:editId="587BDF21">
                <wp:simplePos x="0" y="0"/>
                <wp:positionH relativeFrom="column">
                  <wp:posOffset>4507230</wp:posOffset>
                </wp:positionH>
                <wp:positionV relativeFrom="paragraph">
                  <wp:posOffset>-6733540</wp:posOffset>
                </wp:positionV>
                <wp:extent cx="137160" cy="137160"/>
                <wp:effectExtent l="3810" t="2540" r="1905" b="3175"/>
                <wp:wrapNone/>
                <wp:docPr id="6" name="Rectangle 1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 cy="137160"/>
                        </a:xfrm>
                        <a:prstGeom prst="rect">
                          <a:avLst/>
                        </a:prstGeom>
                        <a:solidFill>
                          <a:srgbClr val="FFCC66"/>
                        </a:solidFill>
                        <a:ln>
                          <a:noFill/>
                        </a:ln>
                        <a:effectLst/>
                        <a:extLst>
                          <a:ext uri="{91240B29-F687-4F45-9708-019B960494DF}">
                            <a14:hiddenLine xmlns:a14="http://schemas.microsoft.com/office/drawing/2010/main" w="19050" algn="ctr">
                              <a:solidFill>
                                <a:srgbClr val="CC99FF"/>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3" o:spid="_x0000_s1026" style="position:absolute;margin-left:354.9pt;margin-top:-530.2pt;width:10.8pt;height:10.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" fillcolor="#fc6" stroked="f" strokecolor="#c9f" strokeweight="1.5pt"/>
            </w:pict>
          </mc:Fallback>
        </mc:AlternateContent>
      </w:r>
      <w:r w:rsidR="00F07F56">
        <w:rPr>
          <w:noProof/>
        </w:rPr>
        <mc:AlternateContent>
          <mc:Choice Requires="wps">
            <w:drawing>
              <wp:anchor distT="0" distB="0" distL="114300" distR="114300" simplePos="0" relativeHeight="251663360" behindDoc="0" locked="0" layoutInCell="1" allowOverlap="1" wp14:anchorId="232BCC95" wp14:editId="62543091">
                <wp:simplePos x="0" y="0"/>
                <wp:positionH relativeFrom="column">
                  <wp:posOffset>4061460</wp:posOffset>
                </wp:positionH>
                <wp:positionV relativeFrom="paragraph">
                  <wp:posOffset>-6733540</wp:posOffset>
                </wp:positionV>
                <wp:extent cx="137160" cy="137160"/>
                <wp:effectExtent l="0" t="2540" r="0" b="3175"/>
                <wp:wrapNone/>
                <wp:docPr id="5" name="Rectangle 1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 cy="137160"/>
                        </a:xfrm>
                        <a:prstGeom prst="rect">
                          <a:avLst/>
                        </a:prstGeom>
                        <a:solidFill>
                          <a:srgbClr val="99CC00"/>
                        </a:solidFill>
                        <a:ln>
                          <a:noFill/>
                        </a:ln>
                        <a:effectLst/>
                        <a:extLst>
                          <a:ext uri="{91240B29-F687-4F45-9708-019B960494DF}">
                            <a14:hiddenLine xmlns:a14="http://schemas.microsoft.com/office/drawing/2010/main" w="19050" algn="ctr">
                              <a:solidFill>
                                <a:srgbClr val="CC99FF"/>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5" o:spid="_x0000_s1026" style="position:absolute;margin-left:319.8pt;margin-top:-530.2pt;width:10.8pt;height:10.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" fillcolor="#9c0" stroked="f" strokecolor="#c9f" strokeweight="1.5pt"/>
            </w:pict>
          </mc:Fallback>
        </mc:AlternateContent>
      </w:r>
      <w:r w:rsidR="00F07F56">
        <w:rPr>
          <w:noProof/>
        </w:rPr>
        <mc:AlternateContent>
          <mc:Choice Requires="wps">
            <w:drawing>
              <wp:anchor distT="0" distB="0" distL="114300" distR="114300" simplePos="0" relativeHeight="251660288" behindDoc="0" locked="0" layoutInCell="1" allowOverlap="1" wp14:anchorId="52D80C9B" wp14:editId="45687FA8">
                <wp:simplePos x="0" y="0"/>
                <wp:positionH relativeFrom="column">
                  <wp:posOffset>6537960</wp:posOffset>
                </wp:positionH>
                <wp:positionV relativeFrom="paragraph">
                  <wp:posOffset>-1892935</wp:posOffset>
                </wp:positionV>
                <wp:extent cx="2674620" cy="1034415"/>
                <wp:effectExtent l="0" t="4445" r="0" b="0"/>
                <wp:wrapNone/>
                <wp:docPr id="2" name="Text Box 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74620" cy="103441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9050" algn="ctr">
                              <a:solidFill>
                                <a:srgbClr val="CC99FF"/>
                              </a:solidFill>
                              <a:miter lim="800000"/>
                              <a:headEnd/>
                              <a:tailEnd/>
                            </a14:hiddenLine>
                          </a:ext>
                          <a:ext uri="{AF507438-7753-43E0-B8FC-AC1667EBCBE1}">
                            <a14:hiddenEffects xmlns:a14="http://schemas.microsoft.com/office/drawing/2010/main">
                              <a:effectLst/>
                            </a14:hiddenEffects>
                          </a:ext>
                        </a:extLst>
                      </wps:spPr>
                      <wps:txbx>
                        <w:txbxContent>
                          <w:p w:rsidR="00F24D57" w:rsidRDefault="00F24D57" w:rsidP="00A1456C">
                            <w:pPr>
                              <w:pStyle w:val="HighlightTextChar"/>
                            </w:pPr>
                            <w:r>
                              <w:t xml:space="preserve">For information on open positions or to submit your resume, please visit our </w:t>
                            </w:r>
                            <w:r w:rsidR="00E91193">
                              <w:t xml:space="preserve">Web </w:t>
                            </w:r>
                            <w:r>
                              <w:t xml:space="preserve">site at: </w:t>
                            </w:r>
                            <w:r w:rsidRPr="004056DD">
                              <w:t>www.lucernepublishing.com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3" o:spid="_x0000_s1042" type="#_x0000_t202" style="position:absolute;margin-left:514.8pt;margin-top:-149.05pt;width:210.6pt;height:81.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" filled="f" stroked="f" strokecolor="#c9f" strokeweight="1.5pt">
                <v:textbox>
                  <w:txbxContent>
                    <w:p w:rsidR="00F24D57" w:rsidRDefault="00F24D57" w:rsidP="00A1456C">
                      <w:pPr>
                        <w:pStyle w:val="HighlightTextChar"/>
                      </w:pPr>
                      <w:r>
                        <w:t xml:space="preserve">For information on open positions or to submit your resume, please visit our </w:t>
                      </w:r>
                      <w:r w:rsidR="00E91193">
                        <w:t xml:space="preserve">Web </w:t>
                      </w:r>
                      <w:r>
                        <w:t xml:space="preserve">site at: </w:t>
                      </w:r>
                      <w:r w:rsidRPr="004056DD">
                        <w:t>www.lucernepublishing.com</w:t>
                      </w:r>
                    </w:p>
                  </w:txbxContent>
                </v:textbox>
              </v:shape>
            </w:pict>
          </mc:Fallback>
        </mc:AlternateContent>
      </w:r>
      <w:r w:rsidR="00F07F56">
        <w:rPr>
          <w:noProof/>
        </w:rPr>
        <mc:AlternateContent>
          <mc:Choice Requires="wps">
            <w:drawing>
              <wp:anchor distT="0" distB="0" distL="114300" distR="114300" simplePos="0" relativeHeight="251659264" behindDoc="0" locked="0" layoutInCell="1" allowOverlap="1" wp14:anchorId="54F638B5" wp14:editId="04EA4815">
                <wp:simplePos x="0" y="0"/>
                <wp:positionH relativeFrom="page">
                  <wp:posOffset>4023360</wp:posOffset>
                </wp:positionH>
                <wp:positionV relativeFrom="page">
                  <wp:posOffset>5230495</wp:posOffset>
                </wp:positionV>
                <wp:extent cx="1828800" cy="1892935"/>
                <wp:effectExtent l="0" t="0" r="0" b="0"/>
                <wp:wrapNone/>
                <wp:docPr id="1" name="Text Box 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9293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9050" algn="ctr">
                              <a:solidFill>
                                <a:srgbClr val="CC99FF"/>
                              </a:solidFill>
                              <a:miter lim="800000"/>
                              <a:headEnd/>
                              <a:tailEnd/>
                            </a14:hiddenLine>
                          </a:ext>
                          <a:ext uri="{AF507438-7753-43E0-B8FC-AC1667EBCBE1}">
                            <a14:hiddenEffects xmlns:a14="http://schemas.microsoft.com/office/drawing/2010/main">
                              <a:effectLst/>
                            </a14:hiddenEffects>
                          </a:ext>
                        </a:extLst>
                      </wps:spPr>
                      <wps:txbx>
                        <w:txbxContent>
                          <w:p w:rsidR="00713393" w:rsidRPr="005307E5" w:rsidRDefault="00713393" w:rsidP="005307E5"/>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2" o:spid="_x0000_s1043" type="#_x0000_t202" style="position:absolute;margin-left:316.8pt;margin-top:411.85pt;width:2in;height:149.05pt;z-index:251659264;visibility:visible;mso-wrap-style:non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" filled="f" stroked="f" strokecolor="#c9f" strokeweight="1.5pt">
                <v:textbox style="mso-fit-shape-to-text:t">
                  <w:txbxContent>
                    <w:p w:rsidR="00713393" w:rsidRPr="005307E5" w:rsidRDefault="00713393" w:rsidP="005307E5"/>
                  </w:txbxContent>
                </v:textbox>
                <w10:wrap anchorx="page" anchory="page"/>
              </v:shape>
            </w:pict>
          </mc:Fallback>
        </mc:AlternateContent>
      </w:r>
      <w:r w:rsidR="001950DB">
        <w:t xml:space="preserve"> </w:t>
      </w:r>
    </w:p>
    <w:sectPr w:rsidR="00051AEB" w:rsidRPr="00DA356F" w:rsidSect="001F5E36">
      <w:type w:val="nextColumn"/>
      <w:pgSz w:w="15840" w:h="12240" w:orient="landscape" w:code="1"/>
      <w:pgMar w:top="1008" w:right="1008" w:bottom="1440" w:left="1008" w:header="720" w:footer="720" w:gutter="0"/>
      <w:cols w:space="720"/>
      <w:docGrid w:linePitch="2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Kristen ITC">
    <w:panose1 w:val="03050502040202030202"/>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64F6C61C"/>
    <w:lvl w:ilvl="0">
      <w:start w:val="1"/>
      <w:numFmt w:val="decimal"/>
      <w:lvlText w:val="%1."/>
      <w:lvlJc w:val="left"/>
      <w:pPr>
        <w:tabs>
          <w:tab w:val="num" w:pos="1800"/>
        </w:tabs>
        <w:ind w:left="1800" w:hanging="360"/>
      </w:pPr>
    </w:lvl>
  </w:abstractNum>
  <w:abstractNum w:abstractNumId="1">
    <w:nsid w:val="FFFFFF7D"/>
    <w:multiLevelType w:val="singleLevel"/>
    <w:tmpl w:val="145A48AC"/>
    <w:lvl w:ilvl="0">
      <w:start w:val="1"/>
      <w:numFmt w:val="decimal"/>
      <w:lvlText w:val="%1."/>
      <w:lvlJc w:val="left"/>
      <w:pPr>
        <w:tabs>
          <w:tab w:val="num" w:pos="1440"/>
        </w:tabs>
        <w:ind w:left="1440" w:hanging="360"/>
      </w:pPr>
    </w:lvl>
  </w:abstractNum>
  <w:abstractNum w:abstractNumId="2">
    <w:nsid w:val="FFFFFF7E"/>
    <w:multiLevelType w:val="singleLevel"/>
    <w:tmpl w:val="7F184EA2"/>
    <w:lvl w:ilvl="0">
      <w:start w:val="1"/>
      <w:numFmt w:val="decimal"/>
      <w:lvlText w:val="%1."/>
      <w:lvlJc w:val="left"/>
      <w:pPr>
        <w:tabs>
          <w:tab w:val="num" w:pos="1080"/>
        </w:tabs>
        <w:ind w:left="1080" w:hanging="360"/>
      </w:pPr>
    </w:lvl>
  </w:abstractNum>
  <w:abstractNum w:abstractNumId="3">
    <w:nsid w:val="FFFFFF7F"/>
    <w:multiLevelType w:val="singleLevel"/>
    <w:tmpl w:val="597694DE"/>
    <w:lvl w:ilvl="0">
      <w:start w:val="1"/>
      <w:numFmt w:val="decimal"/>
      <w:lvlText w:val="%1."/>
      <w:lvlJc w:val="left"/>
      <w:pPr>
        <w:tabs>
          <w:tab w:val="num" w:pos="720"/>
        </w:tabs>
        <w:ind w:left="720" w:hanging="360"/>
      </w:pPr>
    </w:lvl>
  </w:abstractNum>
  <w:abstractNum w:abstractNumId="4">
    <w:nsid w:val="FFFFFF80"/>
    <w:multiLevelType w:val="singleLevel"/>
    <w:tmpl w:val="88D6212A"/>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EB4E91EE"/>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81227396"/>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94946858"/>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1AA8E5B2"/>
    <w:lvl w:ilvl="0">
      <w:start w:val="1"/>
      <w:numFmt w:val="decimal"/>
      <w:lvlText w:val="%1."/>
      <w:lvlJc w:val="left"/>
      <w:pPr>
        <w:tabs>
          <w:tab w:val="num" w:pos="360"/>
        </w:tabs>
        <w:ind w:left="360" w:hanging="360"/>
      </w:pPr>
    </w:lvl>
  </w:abstractNum>
  <w:abstractNum w:abstractNumId="9">
    <w:nsid w:val="FFFFFF89"/>
    <w:multiLevelType w:val="singleLevel"/>
    <w:tmpl w:val="2D5ECDBA"/>
    <w:lvl w:ilvl="0">
      <w:start w:val="1"/>
      <w:numFmt w:val="bullet"/>
      <w:lvlText w:val=""/>
      <w:lvlJc w:val="left"/>
      <w:pPr>
        <w:tabs>
          <w:tab w:val="num" w:pos="360"/>
        </w:tabs>
        <w:ind w:left="360" w:hanging="360"/>
      </w:pPr>
      <w:rPr>
        <w:rFonts w:ascii="Symbol" w:hAnsi="Symbol" w:hint="default"/>
      </w:rPr>
    </w:lvl>
  </w:abstractNum>
  <w:abstractNum w:abstractNumId="10">
    <w:nsid w:val="1BE1331D"/>
    <w:multiLevelType w:val="hybridMultilevel"/>
    <w:tmpl w:val="380EF62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48F4A18"/>
    <w:multiLevelType w:val="hybridMultilevel"/>
    <w:tmpl w:val="9ADA4D92"/>
    <w:lvl w:ilvl="0" w:tplc="77AA523C">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4A3D4F55"/>
    <w:multiLevelType w:val="hybridMultilevel"/>
    <w:tmpl w:val="51F6CE9E"/>
    <w:lvl w:ilvl="0" w:tplc="CF987D88">
      <w:numFmt w:val="bullet"/>
      <w:lvlText w:val="-"/>
      <w:lvlJc w:val="left"/>
      <w:pPr>
        <w:ind w:left="2520" w:hanging="360"/>
      </w:pPr>
      <w:rPr>
        <w:rFonts w:ascii="Calibri" w:eastAsia="Times New Roman" w:hAnsi="Calibri" w:cs="Arial" w:hint="default"/>
        <w:color w:val="222222"/>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1"/>
  </w:num>
  <w:num w:numId="12">
    <w:abstractNumId w:val="12"/>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2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20"/>
  <w:drawingGridHorizontalSpacing w:val="78"/>
  <w:drawingGridVerticalSpacing w:val="106"/>
  <w:displayHorizontalDrawingGridEvery w:val="0"/>
  <w:displayVerticalDrawingGridEvery w:val="2"/>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7F56"/>
    <w:rsid w:val="00051AEB"/>
    <w:rsid w:val="000541DD"/>
    <w:rsid w:val="00056AE7"/>
    <w:rsid w:val="00056E5E"/>
    <w:rsid w:val="000641F7"/>
    <w:rsid w:val="00066B9A"/>
    <w:rsid w:val="00081EB1"/>
    <w:rsid w:val="000879BE"/>
    <w:rsid w:val="000A4144"/>
    <w:rsid w:val="000B68B1"/>
    <w:rsid w:val="000C2C07"/>
    <w:rsid w:val="000C437B"/>
    <w:rsid w:val="000D7D66"/>
    <w:rsid w:val="001001C1"/>
    <w:rsid w:val="00122B66"/>
    <w:rsid w:val="00135F6D"/>
    <w:rsid w:val="00155C25"/>
    <w:rsid w:val="00165D66"/>
    <w:rsid w:val="00173BCE"/>
    <w:rsid w:val="00185426"/>
    <w:rsid w:val="00190238"/>
    <w:rsid w:val="0019220F"/>
    <w:rsid w:val="001950DB"/>
    <w:rsid w:val="00196AD5"/>
    <w:rsid w:val="001A1CCE"/>
    <w:rsid w:val="001E1930"/>
    <w:rsid w:val="001E35DB"/>
    <w:rsid w:val="001E5B52"/>
    <w:rsid w:val="001F24D4"/>
    <w:rsid w:val="001F5E36"/>
    <w:rsid w:val="002029F1"/>
    <w:rsid w:val="002049AA"/>
    <w:rsid w:val="00226B4E"/>
    <w:rsid w:val="00242515"/>
    <w:rsid w:val="0024624E"/>
    <w:rsid w:val="00250F89"/>
    <w:rsid w:val="0028039A"/>
    <w:rsid w:val="002873C7"/>
    <w:rsid w:val="002A6D1B"/>
    <w:rsid w:val="002B10BC"/>
    <w:rsid w:val="002C077B"/>
    <w:rsid w:val="002E4755"/>
    <w:rsid w:val="002E7F74"/>
    <w:rsid w:val="002F5818"/>
    <w:rsid w:val="00311432"/>
    <w:rsid w:val="00320B3D"/>
    <w:rsid w:val="00326C63"/>
    <w:rsid w:val="003374E3"/>
    <w:rsid w:val="003433BE"/>
    <w:rsid w:val="003440AA"/>
    <w:rsid w:val="00365F22"/>
    <w:rsid w:val="00373928"/>
    <w:rsid w:val="0037641B"/>
    <w:rsid w:val="00376AA2"/>
    <w:rsid w:val="00390F8C"/>
    <w:rsid w:val="003A14E8"/>
    <w:rsid w:val="003B534A"/>
    <w:rsid w:val="003C2C8D"/>
    <w:rsid w:val="003D3EDF"/>
    <w:rsid w:val="003D6F3A"/>
    <w:rsid w:val="003E316A"/>
    <w:rsid w:val="003E3EF7"/>
    <w:rsid w:val="003E6F76"/>
    <w:rsid w:val="003F6D4D"/>
    <w:rsid w:val="00413B2D"/>
    <w:rsid w:val="004236C9"/>
    <w:rsid w:val="00423B05"/>
    <w:rsid w:val="00424F02"/>
    <w:rsid w:val="00461BDC"/>
    <w:rsid w:val="00465785"/>
    <w:rsid w:val="0047016C"/>
    <w:rsid w:val="004740BB"/>
    <w:rsid w:val="00480E36"/>
    <w:rsid w:val="00484C88"/>
    <w:rsid w:val="00486E9E"/>
    <w:rsid w:val="0049066A"/>
    <w:rsid w:val="004B1A33"/>
    <w:rsid w:val="004F658A"/>
    <w:rsid w:val="00505416"/>
    <w:rsid w:val="00506068"/>
    <w:rsid w:val="005063B3"/>
    <w:rsid w:val="005067A5"/>
    <w:rsid w:val="00515AA0"/>
    <w:rsid w:val="005253D2"/>
    <w:rsid w:val="005256FD"/>
    <w:rsid w:val="005307E5"/>
    <w:rsid w:val="0055036F"/>
    <w:rsid w:val="00557008"/>
    <w:rsid w:val="00557A64"/>
    <w:rsid w:val="00557D3C"/>
    <w:rsid w:val="0057068F"/>
    <w:rsid w:val="00583313"/>
    <w:rsid w:val="005863BA"/>
    <w:rsid w:val="005A3EA7"/>
    <w:rsid w:val="005B31D2"/>
    <w:rsid w:val="005C1924"/>
    <w:rsid w:val="005D3173"/>
    <w:rsid w:val="005E4232"/>
    <w:rsid w:val="005E49E4"/>
    <w:rsid w:val="00614973"/>
    <w:rsid w:val="00640F61"/>
    <w:rsid w:val="0064297C"/>
    <w:rsid w:val="006451E8"/>
    <w:rsid w:val="0064622B"/>
    <w:rsid w:val="00673B4B"/>
    <w:rsid w:val="006976F2"/>
    <w:rsid w:val="006F7640"/>
    <w:rsid w:val="0070180D"/>
    <w:rsid w:val="00701FF8"/>
    <w:rsid w:val="00702DD7"/>
    <w:rsid w:val="00705BEA"/>
    <w:rsid w:val="00713393"/>
    <w:rsid w:val="0072061D"/>
    <w:rsid w:val="00721726"/>
    <w:rsid w:val="0072655B"/>
    <w:rsid w:val="00726B33"/>
    <w:rsid w:val="007352E2"/>
    <w:rsid w:val="007367ED"/>
    <w:rsid w:val="00751B30"/>
    <w:rsid w:val="00764955"/>
    <w:rsid w:val="00770B4B"/>
    <w:rsid w:val="00775D14"/>
    <w:rsid w:val="007841F4"/>
    <w:rsid w:val="00790C35"/>
    <w:rsid w:val="007A5AF9"/>
    <w:rsid w:val="007B47AA"/>
    <w:rsid w:val="007F61EC"/>
    <w:rsid w:val="0081051F"/>
    <w:rsid w:val="00815D15"/>
    <w:rsid w:val="008619C8"/>
    <w:rsid w:val="00880354"/>
    <w:rsid w:val="00896A19"/>
    <w:rsid w:val="008A6603"/>
    <w:rsid w:val="008B3141"/>
    <w:rsid w:val="008C0FE8"/>
    <w:rsid w:val="008C6A43"/>
    <w:rsid w:val="008C783E"/>
    <w:rsid w:val="008E56FA"/>
    <w:rsid w:val="008E7187"/>
    <w:rsid w:val="00912EAB"/>
    <w:rsid w:val="00913922"/>
    <w:rsid w:val="009146F2"/>
    <w:rsid w:val="009330A5"/>
    <w:rsid w:val="00953F84"/>
    <w:rsid w:val="009629DE"/>
    <w:rsid w:val="0097392E"/>
    <w:rsid w:val="0099163D"/>
    <w:rsid w:val="00993539"/>
    <w:rsid w:val="00997622"/>
    <w:rsid w:val="009A1A26"/>
    <w:rsid w:val="009B61B1"/>
    <w:rsid w:val="009C400F"/>
    <w:rsid w:val="009D3F98"/>
    <w:rsid w:val="00A02B04"/>
    <w:rsid w:val="00A03602"/>
    <w:rsid w:val="00A1456C"/>
    <w:rsid w:val="00A20E4B"/>
    <w:rsid w:val="00A46381"/>
    <w:rsid w:val="00A75D40"/>
    <w:rsid w:val="00AA0E09"/>
    <w:rsid w:val="00AA33BC"/>
    <w:rsid w:val="00AB027D"/>
    <w:rsid w:val="00AC7734"/>
    <w:rsid w:val="00AD4998"/>
    <w:rsid w:val="00AE2EBD"/>
    <w:rsid w:val="00B20B7F"/>
    <w:rsid w:val="00B44AFE"/>
    <w:rsid w:val="00B52F7A"/>
    <w:rsid w:val="00B71B05"/>
    <w:rsid w:val="00B74896"/>
    <w:rsid w:val="00BA7D7E"/>
    <w:rsid w:val="00BB4054"/>
    <w:rsid w:val="00BC730B"/>
    <w:rsid w:val="00BD1A0E"/>
    <w:rsid w:val="00BD1B8D"/>
    <w:rsid w:val="00C04D29"/>
    <w:rsid w:val="00C06B4F"/>
    <w:rsid w:val="00C15F5E"/>
    <w:rsid w:val="00C21379"/>
    <w:rsid w:val="00C6213B"/>
    <w:rsid w:val="00C67399"/>
    <w:rsid w:val="00C72419"/>
    <w:rsid w:val="00C7782D"/>
    <w:rsid w:val="00CB1DA6"/>
    <w:rsid w:val="00CB309E"/>
    <w:rsid w:val="00CB61F6"/>
    <w:rsid w:val="00CC50E0"/>
    <w:rsid w:val="00D2792B"/>
    <w:rsid w:val="00D67A7D"/>
    <w:rsid w:val="00D72AB2"/>
    <w:rsid w:val="00DA13D4"/>
    <w:rsid w:val="00DA356F"/>
    <w:rsid w:val="00DE1ABA"/>
    <w:rsid w:val="00E232A6"/>
    <w:rsid w:val="00E335AF"/>
    <w:rsid w:val="00E53716"/>
    <w:rsid w:val="00E86F30"/>
    <w:rsid w:val="00E91193"/>
    <w:rsid w:val="00EA5F11"/>
    <w:rsid w:val="00ED442D"/>
    <w:rsid w:val="00EE6CFA"/>
    <w:rsid w:val="00EF541D"/>
    <w:rsid w:val="00F0618F"/>
    <w:rsid w:val="00F07F56"/>
    <w:rsid w:val="00F24D57"/>
    <w:rsid w:val="00F413ED"/>
    <w:rsid w:val="00F432A4"/>
    <w:rsid w:val="00F53F77"/>
    <w:rsid w:val="00F62F51"/>
    <w:rsid w:val="00F743E0"/>
    <w:rsid w:val="00F86531"/>
    <w:rsid w:val="00FA1B95"/>
    <w:rsid w:val="00FB240C"/>
    <w:rsid w:val="00FC004E"/>
    <w:rsid w:val="00FC32DD"/>
    <w:rsid w:val="00FF15F1"/>
    <w:rsid w:val="00FF5D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f" fillcolor="white" stroke="f" strokecolor="#c9f">
      <v:fill color="white" on="f"/>
      <v:stroke color="#c9f" weight="1.5pt" on="f"/>
      <o:colormru v:ext="edit" colors="#9cf,#fc6"/>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next w:val="BodyText"/>
    <w:link w:val="Heading1Char"/>
    <w:qFormat/>
    <w:rsid w:val="00673B4B"/>
    <w:pPr>
      <w:jc w:val="center"/>
      <w:outlineLvl w:val="0"/>
    </w:pPr>
    <w:rPr>
      <w:rFonts w:ascii="Trebuchet MS" w:hAnsi="Trebuchet MS" w:cs="Arial"/>
      <w:b/>
      <w:color w:val="99CC00"/>
      <w:spacing w:val="40"/>
      <w:sz w:val="36"/>
      <w:szCs w:val="32"/>
    </w:rPr>
  </w:style>
  <w:style w:type="paragraph" w:styleId="Heading2">
    <w:name w:val="heading 2"/>
    <w:next w:val="BodyText"/>
    <w:link w:val="Heading2Char"/>
    <w:qFormat/>
    <w:rsid w:val="00E86F30"/>
    <w:pPr>
      <w:jc w:val="center"/>
      <w:outlineLvl w:val="1"/>
    </w:pPr>
    <w:rPr>
      <w:rFonts w:ascii="Arial" w:hAnsi="Arial" w:cs="Arial"/>
      <w:b/>
      <w:color w:val="99CC00"/>
      <w:spacing w:val="20"/>
      <w:sz w:val="24"/>
      <w:szCs w:val="24"/>
    </w:rPr>
  </w:style>
  <w:style w:type="paragraph" w:styleId="Heading3">
    <w:name w:val="heading 3"/>
    <w:next w:val="BodyText"/>
    <w:link w:val="Heading3Char"/>
    <w:qFormat/>
    <w:rsid w:val="00673B4B"/>
    <w:pPr>
      <w:spacing w:after="120"/>
      <w:outlineLvl w:val="2"/>
    </w:pPr>
    <w:rPr>
      <w:rFonts w:ascii="Trebuchet MS" w:hAnsi="Trebuchet MS" w:cs="Arial"/>
      <w:b/>
      <w:caps/>
      <w:color w:val="99CC00"/>
      <w:sz w:val="28"/>
      <w:szCs w:val="52"/>
    </w:rPr>
  </w:style>
  <w:style w:type="paragraph" w:styleId="Heading4">
    <w:name w:val="heading 4"/>
    <w:next w:val="Normal"/>
    <w:link w:val="Heading4Char"/>
    <w:qFormat/>
    <w:rsid w:val="001F24D4"/>
    <w:pPr>
      <w:spacing w:after="60"/>
      <w:outlineLvl w:val="3"/>
    </w:pPr>
    <w:rPr>
      <w:rFonts w:ascii="Arial" w:hAnsi="Arial" w:cs="Arial"/>
      <w:caps/>
      <w:noProof/>
      <w:color w:val="339966"/>
      <w:spacing w:val="-5"/>
      <w:sz w:val="2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next w:val="Normal"/>
    <w:link w:val="BodyTextChar"/>
    <w:rsid w:val="00E53716"/>
    <w:pPr>
      <w:spacing w:after="240" w:line="240" w:lineRule="atLeast"/>
    </w:pPr>
    <w:rPr>
      <w:rFonts w:ascii="Arial" w:hAnsi="Arial" w:cs="Arial"/>
      <w:spacing w:val="-5"/>
      <w:sz w:val="22"/>
      <w:szCs w:val="22"/>
    </w:rPr>
  </w:style>
  <w:style w:type="paragraph" w:customStyle="1" w:styleId="Tagline">
    <w:name w:val="Tagline"/>
    <w:basedOn w:val="BodyText"/>
    <w:rsid w:val="00673B4B"/>
    <w:pPr>
      <w:jc w:val="center"/>
    </w:pPr>
  </w:style>
  <w:style w:type="character" w:customStyle="1" w:styleId="Heading2Char">
    <w:name w:val="Heading 2 Char"/>
    <w:basedOn w:val="DefaultParagraphFont"/>
    <w:link w:val="Heading2"/>
    <w:rsid w:val="00E86F30"/>
    <w:rPr>
      <w:rFonts w:ascii="Arial" w:hAnsi="Arial" w:cs="Arial"/>
      <w:b/>
      <w:color w:val="99CC00"/>
      <w:spacing w:val="20"/>
      <w:sz w:val="24"/>
      <w:szCs w:val="24"/>
      <w:lang w:val="en-US" w:eastAsia="en-US" w:bidi="ar-SA"/>
    </w:rPr>
  </w:style>
  <w:style w:type="character" w:customStyle="1" w:styleId="Heading1Char">
    <w:name w:val="Heading 1 Char"/>
    <w:basedOn w:val="DefaultParagraphFont"/>
    <w:link w:val="Heading1"/>
    <w:rsid w:val="00673B4B"/>
    <w:rPr>
      <w:rFonts w:ascii="Trebuchet MS" w:hAnsi="Trebuchet MS" w:cs="Arial"/>
      <w:b/>
      <w:color w:val="99CC00"/>
      <w:spacing w:val="40"/>
      <w:sz w:val="36"/>
      <w:szCs w:val="32"/>
      <w:lang w:val="en-US" w:eastAsia="en-US" w:bidi="ar-SA"/>
    </w:rPr>
  </w:style>
  <w:style w:type="paragraph" w:customStyle="1" w:styleId="Address2">
    <w:name w:val="Address 2"/>
    <w:basedOn w:val="Normal"/>
    <w:rsid w:val="00673B4B"/>
    <w:pPr>
      <w:keepLines/>
      <w:jc w:val="center"/>
    </w:pPr>
    <w:rPr>
      <w:rFonts w:ascii="Arial" w:hAnsi="Arial" w:cs="Arial"/>
      <w:sz w:val="20"/>
      <w:szCs w:val="20"/>
    </w:rPr>
  </w:style>
  <w:style w:type="paragraph" w:customStyle="1" w:styleId="HighlightTextChar">
    <w:name w:val="Highlight Text Char"/>
    <w:next w:val="BodyText"/>
    <w:link w:val="HighlightTextCharChar"/>
    <w:rsid w:val="00E53716"/>
    <w:pPr>
      <w:pBdr>
        <w:left w:val="single" w:sz="6" w:space="9" w:color="FFFFFF"/>
        <w:right w:val="single" w:sz="6" w:space="31" w:color="FFFFFF"/>
      </w:pBdr>
      <w:shd w:val="solid" w:color="E3F1FF" w:fill="99CCFF"/>
      <w:ind w:left="144" w:right="864"/>
      <w:outlineLvl w:val="0"/>
    </w:pPr>
    <w:rPr>
      <w:rFonts w:ascii="Trebuchet MS" w:hAnsi="Trebuchet MS" w:cs="Arial"/>
      <w:color w:val="000080"/>
      <w:sz w:val="22"/>
      <w:szCs w:val="22"/>
    </w:rPr>
  </w:style>
  <w:style w:type="paragraph" w:customStyle="1" w:styleId="BodyText4">
    <w:name w:val="Body Text 4"/>
    <w:basedOn w:val="BodyText1"/>
    <w:rsid w:val="00056AE7"/>
    <w:pPr>
      <w:jc w:val="center"/>
    </w:pPr>
  </w:style>
  <w:style w:type="character" w:customStyle="1" w:styleId="HighlightTextCharChar">
    <w:name w:val="Highlight Text Char Char"/>
    <w:basedOn w:val="DefaultParagraphFont"/>
    <w:link w:val="HighlightTextChar"/>
    <w:rsid w:val="00E53716"/>
    <w:rPr>
      <w:rFonts w:ascii="Trebuchet MS" w:hAnsi="Trebuchet MS" w:cs="Arial"/>
      <w:color w:val="000080"/>
      <w:sz w:val="22"/>
      <w:szCs w:val="22"/>
      <w:lang w:val="en-US" w:eastAsia="en-US" w:bidi="ar-SA"/>
    </w:rPr>
  </w:style>
  <w:style w:type="paragraph" w:customStyle="1" w:styleId="BodyText1">
    <w:name w:val="Body Text 1"/>
    <w:basedOn w:val="BodyText"/>
    <w:rsid w:val="00673B4B"/>
    <w:pPr>
      <w:spacing w:after="0"/>
    </w:pPr>
    <w:rPr>
      <w:i/>
    </w:rPr>
  </w:style>
  <w:style w:type="paragraph" w:customStyle="1" w:styleId="Address1">
    <w:name w:val="Address 1"/>
    <w:rsid w:val="00E53716"/>
    <w:pPr>
      <w:jc w:val="center"/>
    </w:pPr>
    <w:rPr>
      <w:rFonts w:ascii="Trebuchet MS" w:hAnsi="Trebuchet MS" w:cs="Arial"/>
      <w:bCs/>
      <w:color w:val="99CC00"/>
      <w:sz w:val="24"/>
      <w:szCs w:val="24"/>
    </w:rPr>
  </w:style>
  <w:style w:type="character" w:customStyle="1" w:styleId="BodyTextChar">
    <w:name w:val="Body Text Char"/>
    <w:basedOn w:val="DefaultParagraphFont"/>
    <w:link w:val="BodyText"/>
    <w:rsid w:val="00E53716"/>
    <w:rPr>
      <w:rFonts w:ascii="Arial" w:hAnsi="Arial" w:cs="Arial"/>
      <w:spacing w:val="-5"/>
      <w:sz w:val="22"/>
      <w:szCs w:val="22"/>
      <w:lang w:val="en-US" w:eastAsia="en-US" w:bidi="ar-SA"/>
    </w:rPr>
  </w:style>
  <w:style w:type="character" w:customStyle="1" w:styleId="Heading4Char">
    <w:name w:val="Heading 4 Char"/>
    <w:basedOn w:val="BodyTextChar"/>
    <w:link w:val="Heading4"/>
    <w:rsid w:val="001F24D4"/>
    <w:rPr>
      <w:rFonts w:ascii="Arial" w:hAnsi="Arial" w:cs="Arial"/>
      <w:caps/>
      <w:color w:val="339966"/>
      <w:spacing w:val="-5"/>
      <w:sz w:val="22"/>
      <w:szCs w:val="32"/>
      <w:lang w:val="en-US" w:eastAsia="en-US" w:bidi="ar-SA"/>
    </w:rPr>
  </w:style>
  <w:style w:type="character" w:customStyle="1" w:styleId="Heading3Char">
    <w:name w:val="Heading 3 Char"/>
    <w:basedOn w:val="DefaultParagraphFont"/>
    <w:link w:val="Heading3"/>
    <w:rsid w:val="00673B4B"/>
    <w:rPr>
      <w:rFonts w:ascii="Trebuchet MS" w:hAnsi="Trebuchet MS" w:cs="Arial"/>
      <w:b/>
      <w:caps/>
      <w:color w:val="99CC00"/>
      <w:sz w:val="28"/>
      <w:szCs w:val="52"/>
      <w:lang w:val="en-US" w:eastAsia="en-US" w:bidi="ar-SA"/>
    </w:rPr>
  </w:style>
  <w:style w:type="paragraph" w:styleId="BodyText2">
    <w:name w:val="Body Text 2"/>
    <w:basedOn w:val="Normal"/>
    <w:rsid w:val="00673B4B"/>
    <w:pPr>
      <w:spacing w:before="120" w:after="360"/>
      <w:jc w:val="right"/>
    </w:pPr>
    <w:rPr>
      <w:rFonts w:ascii="Trebuchet MS" w:hAnsi="Trebuchet MS"/>
      <w:color w:val="99CC00"/>
      <w:sz w:val="22"/>
    </w:rPr>
  </w:style>
  <w:style w:type="paragraph" w:styleId="ListBullet">
    <w:name w:val="List Bullet"/>
    <w:basedOn w:val="Normal"/>
    <w:autoRedefine/>
    <w:rsid w:val="00185426"/>
    <w:pPr>
      <w:keepLines/>
      <w:shd w:val="clear" w:color="FFFFFF" w:fill="auto"/>
      <w:spacing w:after="120" w:line="200" w:lineRule="atLeast"/>
      <w:ind w:right="245"/>
    </w:pPr>
    <w:rPr>
      <w:iCs/>
      <w:spacing w:val="-5"/>
      <w:sz w:val="18"/>
      <w:szCs w:val="18"/>
    </w:rPr>
  </w:style>
  <w:style w:type="paragraph" w:styleId="BalloonText">
    <w:name w:val="Balloon Text"/>
    <w:basedOn w:val="Normal"/>
    <w:semiHidden/>
    <w:rsid w:val="00A1456C"/>
    <w:rPr>
      <w:rFonts w:ascii="Tahoma" w:hAnsi="Tahoma" w:cs="Tahoma"/>
      <w:sz w:val="16"/>
      <w:szCs w:val="16"/>
    </w:rPr>
  </w:style>
  <w:style w:type="character" w:styleId="Hyperlink">
    <w:name w:val="Hyperlink"/>
    <w:basedOn w:val="DefaultParagraphFont"/>
    <w:rsid w:val="0072655B"/>
    <w:rPr>
      <w:color w:val="0000FF"/>
      <w:u w:val="single"/>
    </w:rPr>
  </w:style>
  <w:style w:type="paragraph" w:styleId="Quote">
    <w:name w:val="Quote"/>
    <w:basedOn w:val="Normal"/>
    <w:next w:val="Normal"/>
    <w:link w:val="QuoteChar"/>
    <w:uiPriority w:val="29"/>
    <w:qFormat/>
    <w:rsid w:val="00F07F56"/>
    <w:pPr>
      <w:spacing w:after="200" w:line="276" w:lineRule="auto"/>
    </w:pPr>
    <w:rPr>
      <w:rFonts w:ascii="Calibri" w:eastAsia="MS Mincho" w:hAnsi="Calibri" w:cs="Arial"/>
      <w:i/>
      <w:iCs/>
      <w:color w:val="000000"/>
      <w:sz w:val="22"/>
      <w:szCs w:val="22"/>
      <w:lang w:eastAsia="ja-JP"/>
    </w:rPr>
  </w:style>
  <w:style w:type="character" w:customStyle="1" w:styleId="QuoteChar">
    <w:name w:val="Quote Char"/>
    <w:basedOn w:val="DefaultParagraphFont"/>
    <w:link w:val="Quote"/>
    <w:uiPriority w:val="29"/>
    <w:rsid w:val="00F07F56"/>
    <w:rPr>
      <w:rFonts w:ascii="Calibri" w:eastAsia="MS Mincho" w:hAnsi="Calibri" w:cs="Arial"/>
      <w:i/>
      <w:iCs/>
      <w:color w:val="000000"/>
      <w:sz w:val="22"/>
      <w:szCs w:val="22"/>
      <w:lang w:eastAsia="ja-JP"/>
    </w:rPr>
  </w:style>
  <w:style w:type="paragraph" w:styleId="ListParagraph">
    <w:name w:val="List Paragraph"/>
    <w:basedOn w:val="Normal"/>
    <w:uiPriority w:val="34"/>
    <w:qFormat/>
    <w:rsid w:val="00A75D40"/>
    <w:pPr>
      <w:ind w:left="720"/>
      <w:contextualSpacing/>
    </w:pPr>
  </w:style>
  <w:style w:type="character" w:customStyle="1" w:styleId="apple-converted-space">
    <w:name w:val="apple-converted-space"/>
    <w:basedOn w:val="DefaultParagraphFont"/>
    <w:rsid w:val="00A75D4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next w:val="BodyText"/>
    <w:link w:val="Heading1Char"/>
    <w:qFormat/>
    <w:rsid w:val="00673B4B"/>
    <w:pPr>
      <w:jc w:val="center"/>
      <w:outlineLvl w:val="0"/>
    </w:pPr>
    <w:rPr>
      <w:rFonts w:ascii="Trebuchet MS" w:hAnsi="Trebuchet MS" w:cs="Arial"/>
      <w:b/>
      <w:color w:val="99CC00"/>
      <w:spacing w:val="40"/>
      <w:sz w:val="36"/>
      <w:szCs w:val="32"/>
    </w:rPr>
  </w:style>
  <w:style w:type="paragraph" w:styleId="Heading2">
    <w:name w:val="heading 2"/>
    <w:next w:val="BodyText"/>
    <w:link w:val="Heading2Char"/>
    <w:qFormat/>
    <w:rsid w:val="00E86F30"/>
    <w:pPr>
      <w:jc w:val="center"/>
      <w:outlineLvl w:val="1"/>
    </w:pPr>
    <w:rPr>
      <w:rFonts w:ascii="Arial" w:hAnsi="Arial" w:cs="Arial"/>
      <w:b/>
      <w:color w:val="99CC00"/>
      <w:spacing w:val="20"/>
      <w:sz w:val="24"/>
      <w:szCs w:val="24"/>
    </w:rPr>
  </w:style>
  <w:style w:type="paragraph" w:styleId="Heading3">
    <w:name w:val="heading 3"/>
    <w:next w:val="BodyText"/>
    <w:link w:val="Heading3Char"/>
    <w:qFormat/>
    <w:rsid w:val="00673B4B"/>
    <w:pPr>
      <w:spacing w:after="120"/>
      <w:outlineLvl w:val="2"/>
    </w:pPr>
    <w:rPr>
      <w:rFonts w:ascii="Trebuchet MS" w:hAnsi="Trebuchet MS" w:cs="Arial"/>
      <w:b/>
      <w:caps/>
      <w:color w:val="99CC00"/>
      <w:sz w:val="28"/>
      <w:szCs w:val="52"/>
    </w:rPr>
  </w:style>
  <w:style w:type="paragraph" w:styleId="Heading4">
    <w:name w:val="heading 4"/>
    <w:next w:val="Normal"/>
    <w:link w:val="Heading4Char"/>
    <w:qFormat/>
    <w:rsid w:val="001F24D4"/>
    <w:pPr>
      <w:spacing w:after="60"/>
      <w:outlineLvl w:val="3"/>
    </w:pPr>
    <w:rPr>
      <w:rFonts w:ascii="Arial" w:hAnsi="Arial" w:cs="Arial"/>
      <w:caps/>
      <w:noProof/>
      <w:color w:val="339966"/>
      <w:spacing w:val="-5"/>
      <w:sz w:val="2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next w:val="Normal"/>
    <w:link w:val="BodyTextChar"/>
    <w:rsid w:val="00E53716"/>
    <w:pPr>
      <w:spacing w:after="240" w:line="240" w:lineRule="atLeast"/>
    </w:pPr>
    <w:rPr>
      <w:rFonts w:ascii="Arial" w:hAnsi="Arial" w:cs="Arial"/>
      <w:spacing w:val="-5"/>
      <w:sz w:val="22"/>
      <w:szCs w:val="22"/>
    </w:rPr>
  </w:style>
  <w:style w:type="paragraph" w:customStyle="1" w:styleId="Tagline">
    <w:name w:val="Tagline"/>
    <w:basedOn w:val="BodyText"/>
    <w:rsid w:val="00673B4B"/>
    <w:pPr>
      <w:jc w:val="center"/>
    </w:pPr>
  </w:style>
  <w:style w:type="character" w:customStyle="1" w:styleId="Heading2Char">
    <w:name w:val="Heading 2 Char"/>
    <w:basedOn w:val="DefaultParagraphFont"/>
    <w:link w:val="Heading2"/>
    <w:rsid w:val="00E86F30"/>
    <w:rPr>
      <w:rFonts w:ascii="Arial" w:hAnsi="Arial" w:cs="Arial"/>
      <w:b/>
      <w:color w:val="99CC00"/>
      <w:spacing w:val="20"/>
      <w:sz w:val="24"/>
      <w:szCs w:val="24"/>
      <w:lang w:val="en-US" w:eastAsia="en-US" w:bidi="ar-SA"/>
    </w:rPr>
  </w:style>
  <w:style w:type="character" w:customStyle="1" w:styleId="Heading1Char">
    <w:name w:val="Heading 1 Char"/>
    <w:basedOn w:val="DefaultParagraphFont"/>
    <w:link w:val="Heading1"/>
    <w:rsid w:val="00673B4B"/>
    <w:rPr>
      <w:rFonts w:ascii="Trebuchet MS" w:hAnsi="Trebuchet MS" w:cs="Arial"/>
      <w:b/>
      <w:color w:val="99CC00"/>
      <w:spacing w:val="40"/>
      <w:sz w:val="36"/>
      <w:szCs w:val="32"/>
      <w:lang w:val="en-US" w:eastAsia="en-US" w:bidi="ar-SA"/>
    </w:rPr>
  </w:style>
  <w:style w:type="paragraph" w:customStyle="1" w:styleId="Address2">
    <w:name w:val="Address 2"/>
    <w:basedOn w:val="Normal"/>
    <w:rsid w:val="00673B4B"/>
    <w:pPr>
      <w:keepLines/>
      <w:jc w:val="center"/>
    </w:pPr>
    <w:rPr>
      <w:rFonts w:ascii="Arial" w:hAnsi="Arial" w:cs="Arial"/>
      <w:sz w:val="20"/>
      <w:szCs w:val="20"/>
    </w:rPr>
  </w:style>
  <w:style w:type="paragraph" w:customStyle="1" w:styleId="HighlightTextChar">
    <w:name w:val="Highlight Text Char"/>
    <w:next w:val="BodyText"/>
    <w:link w:val="HighlightTextCharChar"/>
    <w:rsid w:val="00E53716"/>
    <w:pPr>
      <w:pBdr>
        <w:left w:val="single" w:sz="6" w:space="9" w:color="FFFFFF"/>
        <w:right w:val="single" w:sz="6" w:space="31" w:color="FFFFFF"/>
      </w:pBdr>
      <w:shd w:val="solid" w:color="E3F1FF" w:fill="99CCFF"/>
      <w:ind w:left="144" w:right="864"/>
      <w:outlineLvl w:val="0"/>
    </w:pPr>
    <w:rPr>
      <w:rFonts w:ascii="Trebuchet MS" w:hAnsi="Trebuchet MS" w:cs="Arial"/>
      <w:color w:val="000080"/>
      <w:sz w:val="22"/>
      <w:szCs w:val="22"/>
    </w:rPr>
  </w:style>
  <w:style w:type="paragraph" w:customStyle="1" w:styleId="BodyText4">
    <w:name w:val="Body Text 4"/>
    <w:basedOn w:val="BodyText1"/>
    <w:rsid w:val="00056AE7"/>
    <w:pPr>
      <w:jc w:val="center"/>
    </w:pPr>
  </w:style>
  <w:style w:type="character" w:customStyle="1" w:styleId="HighlightTextCharChar">
    <w:name w:val="Highlight Text Char Char"/>
    <w:basedOn w:val="DefaultParagraphFont"/>
    <w:link w:val="HighlightTextChar"/>
    <w:rsid w:val="00E53716"/>
    <w:rPr>
      <w:rFonts w:ascii="Trebuchet MS" w:hAnsi="Trebuchet MS" w:cs="Arial"/>
      <w:color w:val="000080"/>
      <w:sz w:val="22"/>
      <w:szCs w:val="22"/>
      <w:lang w:val="en-US" w:eastAsia="en-US" w:bidi="ar-SA"/>
    </w:rPr>
  </w:style>
  <w:style w:type="paragraph" w:customStyle="1" w:styleId="BodyText1">
    <w:name w:val="Body Text 1"/>
    <w:basedOn w:val="BodyText"/>
    <w:rsid w:val="00673B4B"/>
    <w:pPr>
      <w:spacing w:after="0"/>
    </w:pPr>
    <w:rPr>
      <w:i/>
    </w:rPr>
  </w:style>
  <w:style w:type="paragraph" w:customStyle="1" w:styleId="Address1">
    <w:name w:val="Address 1"/>
    <w:rsid w:val="00E53716"/>
    <w:pPr>
      <w:jc w:val="center"/>
    </w:pPr>
    <w:rPr>
      <w:rFonts w:ascii="Trebuchet MS" w:hAnsi="Trebuchet MS" w:cs="Arial"/>
      <w:bCs/>
      <w:color w:val="99CC00"/>
      <w:sz w:val="24"/>
      <w:szCs w:val="24"/>
    </w:rPr>
  </w:style>
  <w:style w:type="character" w:customStyle="1" w:styleId="BodyTextChar">
    <w:name w:val="Body Text Char"/>
    <w:basedOn w:val="DefaultParagraphFont"/>
    <w:link w:val="BodyText"/>
    <w:rsid w:val="00E53716"/>
    <w:rPr>
      <w:rFonts w:ascii="Arial" w:hAnsi="Arial" w:cs="Arial"/>
      <w:spacing w:val="-5"/>
      <w:sz w:val="22"/>
      <w:szCs w:val="22"/>
      <w:lang w:val="en-US" w:eastAsia="en-US" w:bidi="ar-SA"/>
    </w:rPr>
  </w:style>
  <w:style w:type="character" w:customStyle="1" w:styleId="Heading4Char">
    <w:name w:val="Heading 4 Char"/>
    <w:basedOn w:val="BodyTextChar"/>
    <w:link w:val="Heading4"/>
    <w:rsid w:val="001F24D4"/>
    <w:rPr>
      <w:rFonts w:ascii="Arial" w:hAnsi="Arial" w:cs="Arial"/>
      <w:caps/>
      <w:color w:val="339966"/>
      <w:spacing w:val="-5"/>
      <w:sz w:val="22"/>
      <w:szCs w:val="32"/>
      <w:lang w:val="en-US" w:eastAsia="en-US" w:bidi="ar-SA"/>
    </w:rPr>
  </w:style>
  <w:style w:type="character" w:customStyle="1" w:styleId="Heading3Char">
    <w:name w:val="Heading 3 Char"/>
    <w:basedOn w:val="DefaultParagraphFont"/>
    <w:link w:val="Heading3"/>
    <w:rsid w:val="00673B4B"/>
    <w:rPr>
      <w:rFonts w:ascii="Trebuchet MS" w:hAnsi="Trebuchet MS" w:cs="Arial"/>
      <w:b/>
      <w:caps/>
      <w:color w:val="99CC00"/>
      <w:sz w:val="28"/>
      <w:szCs w:val="52"/>
      <w:lang w:val="en-US" w:eastAsia="en-US" w:bidi="ar-SA"/>
    </w:rPr>
  </w:style>
  <w:style w:type="paragraph" w:styleId="BodyText2">
    <w:name w:val="Body Text 2"/>
    <w:basedOn w:val="Normal"/>
    <w:rsid w:val="00673B4B"/>
    <w:pPr>
      <w:spacing w:before="120" w:after="360"/>
      <w:jc w:val="right"/>
    </w:pPr>
    <w:rPr>
      <w:rFonts w:ascii="Trebuchet MS" w:hAnsi="Trebuchet MS"/>
      <w:color w:val="99CC00"/>
      <w:sz w:val="22"/>
    </w:rPr>
  </w:style>
  <w:style w:type="paragraph" w:styleId="ListBullet">
    <w:name w:val="List Bullet"/>
    <w:basedOn w:val="Normal"/>
    <w:autoRedefine/>
    <w:rsid w:val="00185426"/>
    <w:pPr>
      <w:keepLines/>
      <w:shd w:val="clear" w:color="FFFFFF" w:fill="auto"/>
      <w:spacing w:after="120" w:line="200" w:lineRule="atLeast"/>
      <w:ind w:right="245"/>
    </w:pPr>
    <w:rPr>
      <w:iCs/>
      <w:spacing w:val="-5"/>
      <w:sz w:val="18"/>
      <w:szCs w:val="18"/>
    </w:rPr>
  </w:style>
  <w:style w:type="paragraph" w:styleId="BalloonText">
    <w:name w:val="Balloon Text"/>
    <w:basedOn w:val="Normal"/>
    <w:semiHidden/>
    <w:rsid w:val="00A1456C"/>
    <w:rPr>
      <w:rFonts w:ascii="Tahoma" w:hAnsi="Tahoma" w:cs="Tahoma"/>
      <w:sz w:val="16"/>
      <w:szCs w:val="16"/>
    </w:rPr>
  </w:style>
  <w:style w:type="character" w:styleId="Hyperlink">
    <w:name w:val="Hyperlink"/>
    <w:basedOn w:val="DefaultParagraphFont"/>
    <w:rsid w:val="0072655B"/>
    <w:rPr>
      <w:color w:val="0000FF"/>
      <w:u w:val="single"/>
    </w:rPr>
  </w:style>
  <w:style w:type="paragraph" w:styleId="Quote">
    <w:name w:val="Quote"/>
    <w:basedOn w:val="Normal"/>
    <w:next w:val="Normal"/>
    <w:link w:val="QuoteChar"/>
    <w:uiPriority w:val="29"/>
    <w:qFormat/>
    <w:rsid w:val="00F07F56"/>
    <w:pPr>
      <w:spacing w:after="200" w:line="276" w:lineRule="auto"/>
    </w:pPr>
    <w:rPr>
      <w:rFonts w:ascii="Calibri" w:eastAsia="MS Mincho" w:hAnsi="Calibri" w:cs="Arial"/>
      <w:i/>
      <w:iCs/>
      <w:color w:val="000000"/>
      <w:sz w:val="22"/>
      <w:szCs w:val="22"/>
      <w:lang w:eastAsia="ja-JP"/>
    </w:rPr>
  </w:style>
  <w:style w:type="character" w:customStyle="1" w:styleId="QuoteChar">
    <w:name w:val="Quote Char"/>
    <w:basedOn w:val="DefaultParagraphFont"/>
    <w:link w:val="Quote"/>
    <w:uiPriority w:val="29"/>
    <w:rsid w:val="00F07F56"/>
    <w:rPr>
      <w:rFonts w:ascii="Calibri" w:eastAsia="MS Mincho" w:hAnsi="Calibri" w:cs="Arial"/>
      <w:i/>
      <w:iCs/>
      <w:color w:val="000000"/>
      <w:sz w:val="22"/>
      <w:szCs w:val="22"/>
      <w:lang w:eastAsia="ja-JP"/>
    </w:rPr>
  </w:style>
  <w:style w:type="paragraph" w:styleId="ListParagraph">
    <w:name w:val="List Paragraph"/>
    <w:basedOn w:val="Normal"/>
    <w:uiPriority w:val="34"/>
    <w:qFormat/>
    <w:rsid w:val="00A75D40"/>
    <w:pPr>
      <w:ind w:left="720"/>
      <w:contextualSpacing/>
    </w:pPr>
  </w:style>
  <w:style w:type="character" w:customStyle="1" w:styleId="apple-converted-space">
    <w:name w:val="apple-converted-space"/>
    <w:basedOn w:val="DefaultParagraphFont"/>
    <w:rsid w:val="00A75D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emf"/><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mailto:sharleneprinsen@gmail.com" TargetMode="External"/><Relationship Id="rId12" Type="http://schemas.openxmlformats.org/officeDocument/2006/relationships/image" Target="media/image4.emf"/><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50.emf"/><Relationship Id="rId1" Type="http://schemas.openxmlformats.org/officeDocument/2006/relationships/numbering" Target="numbering.xml"/><Relationship Id="rId6" Type="http://schemas.openxmlformats.org/officeDocument/2006/relationships/hyperlink" Target="mailto:sharleneprinsen@gmail.com" TargetMode="External"/><Relationship Id="rId11" Type="http://schemas.openxmlformats.org/officeDocument/2006/relationships/image" Target="media/image3.emf"/><Relationship Id="rId5" Type="http://schemas.openxmlformats.org/officeDocument/2006/relationships/webSettings" Target="webSettings.xml"/><Relationship Id="rId15" Type="http://schemas.openxmlformats.org/officeDocument/2006/relationships/image" Target="media/image40.emf"/><Relationship Id="rId10" Type="http://schemas.openxmlformats.org/officeDocument/2006/relationships/image" Target="media/image20.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30.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harlene%20P\AppData\Roaming\Microsoft\Templates\Recruiting%20brochur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Recruiting brochure</Template>
  <TotalTime>263</TotalTime>
  <Pages>2</Pages>
  <Words>6</Words>
  <Characters>37</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Sharlene P</dc:creator>
  <cp:lastModifiedBy>Sharlene P</cp:lastModifiedBy>
  <cp:revision>32</cp:revision>
  <cp:lastPrinted>2013-05-08T03:01:00Z</cp:lastPrinted>
  <dcterms:created xsi:type="dcterms:W3CDTF">2013-03-08T21:29:00Z</dcterms:created>
  <dcterms:modified xsi:type="dcterms:W3CDTF">2013-05-08T03:02:00Z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TC060888481033</vt:lpwstr>
  </property>
</Properties>
</file>